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D505" w14:textId="77777777" w:rsidR="00132164" w:rsidRDefault="0036299B">
      <w:pPr>
        <w:pBdr>
          <w:top w:val="nil"/>
          <w:left w:val="nil"/>
          <w:bottom w:val="nil"/>
          <w:right w:val="nil"/>
          <w:between w:val="nil"/>
        </w:pBdr>
        <w:rPr>
          <w:rFonts w:ascii="Cambria" w:eastAsia="Cambria" w:hAnsi="Cambria" w:cs="Cambria"/>
          <w:b/>
          <w:u w:val="single"/>
        </w:rPr>
      </w:pPr>
      <w:r>
        <w:rPr>
          <w:rFonts w:ascii="Cambria" w:eastAsia="Cambria" w:hAnsi="Cambria" w:cs="Cambria"/>
          <w:b/>
          <w:u w:val="single"/>
        </w:rPr>
        <w:t>Moniack Mhor Made to Measure Mentoring – Provisional information</w:t>
      </w:r>
    </w:p>
    <w:p w14:paraId="58ADFD5A" w14:textId="532DF5B8" w:rsidR="00132164" w:rsidRDefault="0036299B">
      <w:pPr>
        <w:pBdr>
          <w:top w:val="nil"/>
          <w:left w:val="nil"/>
          <w:bottom w:val="nil"/>
          <w:right w:val="nil"/>
          <w:between w:val="nil"/>
        </w:pBdr>
        <w:rPr>
          <w:rFonts w:ascii="Cambria" w:eastAsia="Cambria" w:hAnsi="Cambria" w:cs="Cambria"/>
        </w:rPr>
      </w:pPr>
      <w:r>
        <w:rPr>
          <w:rFonts w:ascii="Cambria" w:eastAsia="Cambria" w:hAnsi="Cambria" w:cs="Cambria"/>
        </w:rPr>
        <w:t xml:space="preserve">Please take the time to fill in this form and please provide as much information as possible about your work and what you hope to achieve through your mentoring arrangement. The more we know, the better our organisation and mentor can support you and your work in progress.   </w:t>
      </w:r>
    </w:p>
    <w:p w14:paraId="253869F0" w14:textId="77777777" w:rsidR="00AE5B2B" w:rsidRDefault="00AE5B2B">
      <w:pPr>
        <w:pBdr>
          <w:top w:val="nil"/>
          <w:left w:val="nil"/>
          <w:bottom w:val="nil"/>
          <w:right w:val="nil"/>
          <w:between w:val="nil"/>
        </w:pBdr>
        <w:rPr>
          <w:rFonts w:ascii="Cambria" w:eastAsia="Cambria" w:hAnsi="Cambria" w:cs="Cambria"/>
        </w:rPr>
      </w:pPr>
    </w:p>
    <w:tbl>
      <w:tblPr>
        <w:tblStyle w:val="a"/>
        <w:tblW w:w="935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4541"/>
      </w:tblGrid>
      <w:tr w:rsidR="00132164" w14:paraId="6C99A82E" w14:textId="77777777" w:rsidTr="007D4606">
        <w:tc>
          <w:tcPr>
            <w:tcW w:w="4815" w:type="dxa"/>
            <w:shd w:val="clear" w:color="auto" w:fill="auto"/>
            <w:tcMar>
              <w:top w:w="0" w:type="dxa"/>
              <w:left w:w="108" w:type="dxa"/>
              <w:bottom w:w="0" w:type="dxa"/>
              <w:right w:w="108" w:type="dxa"/>
            </w:tcMar>
          </w:tcPr>
          <w:p w14:paraId="25DD4C0D" w14:textId="77777777" w:rsidR="00132164" w:rsidRDefault="0036299B">
            <w:pPr>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Name</w:t>
            </w:r>
          </w:p>
        </w:tc>
        <w:tc>
          <w:tcPr>
            <w:tcW w:w="4541" w:type="dxa"/>
            <w:shd w:val="clear" w:color="auto" w:fill="auto"/>
            <w:tcMar>
              <w:top w:w="0" w:type="dxa"/>
              <w:left w:w="108" w:type="dxa"/>
              <w:bottom w:w="0" w:type="dxa"/>
              <w:right w:w="108" w:type="dxa"/>
            </w:tcMar>
          </w:tcPr>
          <w:p w14:paraId="35BB46D8" w14:textId="7C523876" w:rsidR="00132164" w:rsidRDefault="00132164">
            <w:pPr>
              <w:pBdr>
                <w:top w:val="nil"/>
                <w:left w:val="nil"/>
                <w:bottom w:val="nil"/>
                <w:right w:val="nil"/>
                <w:between w:val="nil"/>
              </w:pBdr>
              <w:spacing w:after="0" w:line="240" w:lineRule="auto"/>
              <w:rPr>
                <w:rFonts w:ascii="Cambria" w:eastAsia="Cambria" w:hAnsi="Cambria" w:cs="Cambria"/>
                <w:b/>
              </w:rPr>
            </w:pPr>
          </w:p>
        </w:tc>
      </w:tr>
      <w:tr w:rsidR="00132164" w14:paraId="18AEE816" w14:textId="77777777" w:rsidTr="007D4606">
        <w:tc>
          <w:tcPr>
            <w:tcW w:w="4815" w:type="dxa"/>
            <w:shd w:val="clear" w:color="auto" w:fill="F2F2F2"/>
            <w:tcMar>
              <w:top w:w="0" w:type="dxa"/>
              <w:left w:w="108" w:type="dxa"/>
              <w:bottom w:w="0" w:type="dxa"/>
              <w:right w:w="108" w:type="dxa"/>
            </w:tcMar>
          </w:tcPr>
          <w:p w14:paraId="5DD5D323" w14:textId="77777777" w:rsidR="00132164" w:rsidRDefault="0036299B">
            <w:pPr>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 xml:space="preserve">Email </w:t>
            </w:r>
          </w:p>
        </w:tc>
        <w:tc>
          <w:tcPr>
            <w:tcW w:w="4541" w:type="dxa"/>
            <w:shd w:val="clear" w:color="auto" w:fill="F2F2F2"/>
            <w:tcMar>
              <w:top w:w="0" w:type="dxa"/>
              <w:left w:w="108" w:type="dxa"/>
              <w:bottom w:w="0" w:type="dxa"/>
              <w:right w:w="108" w:type="dxa"/>
            </w:tcMar>
          </w:tcPr>
          <w:p w14:paraId="6F11CB3D" w14:textId="10C6077F" w:rsidR="00132164" w:rsidRDefault="00132164">
            <w:pPr>
              <w:pBdr>
                <w:top w:val="nil"/>
                <w:left w:val="nil"/>
                <w:bottom w:val="nil"/>
                <w:right w:val="nil"/>
                <w:between w:val="nil"/>
              </w:pBdr>
              <w:spacing w:after="0" w:line="240" w:lineRule="auto"/>
              <w:rPr>
                <w:rFonts w:ascii="Cambria" w:eastAsia="Cambria" w:hAnsi="Cambria" w:cs="Cambria"/>
                <w:b/>
              </w:rPr>
            </w:pPr>
          </w:p>
        </w:tc>
      </w:tr>
      <w:tr w:rsidR="00132164" w14:paraId="6133E4F8" w14:textId="77777777" w:rsidTr="007D4606">
        <w:tc>
          <w:tcPr>
            <w:tcW w:w="4815" w:type="dxa"/>
            <w:shd w:val="clear" w:color="auto" w:fill="auto"/>
            <w:tcMar>
              <w:top w:w="0" w:type="dxa"/>
              <w:left w:w="108" w:type="dxa"/>
              <w:bottom w:w="0" w:type="dxa"/>
              <w:right w:w="108" w:type="dxa"/>
            </w:tcMar>
          </w:tcPr>
          <w:p w14:paraId="090A5077" w14:textId="77777777" w:rsidR="00132164" w:rsidRDefault="0036299B">
            <w:pPr>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Tel no.</w:t>
            </w:r>
          </w:p>
        </w:tc>
        <w:tc>
          <w:tcPr>
            <w:tcW w:w="4541" w:type="dxa"/>
            <w:shd w:val="clear" w:color="auto" w:fill="auto"/>
            <w:tcMar>
              <w:top w:w="0" w:type="dxa"/>
              <w:left w:w="108" w:type="dxa"/>
              <w:bottom w:w="0" w:type="dxa"/>
              <w:right w:w="108" w:type="dxa"/>
            </w:tcMar>
          </w:tcPr>
          <w:p w14:paraId="6BBD88BF" w14:textId="181A5D2B" w:rsidR="00132164" w:rsidRDefault="00132164">
            <w:pPr>
              <w:pBdr>
                <w:top w:val="nil"/>
                <w:left w:val="nil"/>
                <w:bottom w:val="nil"/>
                <w:right w:val="nil"/>
                <w:between w:val="nil"/>
              </w:pBdr>
              <w:spacing w:after="0" w:line="240" w:lineRule="auto"/>
              <w:rPr>
                <w:rFonts w:ascii="Cambria" w:eastAsia="Cambria" w:hAnsi="Cambria" w:cs="Cambria"/>
                <w:b/>
              </w:rPr>
            </w:pPr>
          </w:p>
        </w:tc>
      </w:tr>
      <w:tr w:rsidR="00132164" w14:paraId="322205C3" w14:textId="77777777" w:rsidTr="007D4606">
        <w:tc>
          <w:tcPr>
            <w:tcW w:w="4815" w:type="dxa"/>
            <w:shd w:val="clear" w:color="auto" w:fill="F2F2F2"/>
            <w:tcMar>
              <w:top w:w="0" w:type="dxa"/>
              <w:left w:w="108" w:type="dxa"/>
              <w:bottom w:w="0" w:type="dxa"/>
              <w:right w:w="108" w:type="dxa"/>
            </w:tcMar>
          </w:tcPr>
          <w:p w14:paraId="1EE3F95A" w14:textId="77777777" w:rsidR="00132164" w:rsidRDefault="0036299B">
            <w:pPr>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Postal address</w:t>
            </w:r>
          </w:p>
        </w:tc>
        <w:tc>
          <w:tcPr>
            <w:tcW w:w="4541" w:type="dxa"/>
            <w:shd w:val="clear" w:color="auto" w:fill="F2F2F2"/>
            <w:tcMar>
              <w:top w:w="0" w:type="dxa"/>
              <w:left w:w="108" w:type="dxa"/>
              <w:bottom w:w="0" w:type="dxa"/>
              <w:right w:w="108" w:type="dxa"/>
            </w:tcMar>
          </w:tcPr>
          <w:p w14:paraId="2AE1C3D1" w14:textId="1185683C" w:rsidR="00132164" w:rsidRDefault="00132164">
            <w:pPr>
              <w:pBdr>
                <w:top w:val="nil"/>
                <w:left w:val="nil"/>
                <w:bottom w:val="nil"/>
                <w:right w:val="nil"/>
                <w:between w:val="nil"/>
              </w:pBdr>
              <w:spacing w:after="0" w:line="240" w:lineRule="auto"/>
              <w:rPr>
                <w:rFonts w:ascii="Cambria" w:eastAsia="Cambria" w:hAnsi="Cambria" w:cs="Cambria"/>
                <w:b/>
              </w:rPr>
            </w:pPr>
          </w:p>
        </w:tc>
      </w:tr>
      <w:tr w:rsidR="00132164" w14:paraId="5E78F18A" w14:textId="77777777" w:rsidTr="007D4606">
        <w:tc>
          <w:tcPr>
            <w:tcW w:w="4815" w:type="dxa"/>
            <w:shd w:val="clear" w:color="auto" w:fill="auto"/>
            <w:tcMar>
              <w:top w:w="0" w:type="dxa"/>
              <w:left w:w="108" w:type="dxa"/>
              <w:bottom w:w="0" w:type="dxa"/>
              <w:right w:w="108" w:type="dxa"/>
            </w:tcMar>
          </w:tcPr>
          <w:p w14:paraId="5E43E5B3" w14:textId="77777777" w:rsidR="00132164" w:rsidRDefault="00132164">
            <w:pPr>
              <w:pBdr>
                <w:top w:val="nil"/>
                <w:left w:val="nil"/>
                <w:bottom w:val="nil"/>
                <w:right w:val="nil"/>
                <w:between w:val="nil"/>
              </w:pBdr>
              <w:spacing w:after="0" w:line="240" w:lineRule="auto"/>
              <w:rPr>
                <w:rFonts w:ascii="Cambria" w:eastAsia="Cambria" w:hAnsi="Cambria" w:cs="Cambria"/>
                <w:b/>
              </w:rPr>
            </w:pPr>
          </w:p>
        </w:tc>
        <w:tc>
          <w:tcPr>
            <w:tcW w:w="4541" w:type="dxa"/>
            <w:shd w:val="clear" w:color="auto" w:fill="auto"/>
            <w:tcMar>
              <w:top w:w="0" w:type="dxa"/>
              <w:left w:w="108" w:type="dxa"/>
              <w:bottom w:w="0" w:type="dxa"/>
              <w:right w:w="108" w:type="dxa"/>
            </w:tcMar>
          </w:tcPr>
          <w:p w14:paraId="6DCFF863" w14:textId="77777777" w:rsidR="00132164" w:rsidRDefault="00132164">
            <w:pPr>
              <w:pBdr>
                <w:top w:val="nil"/>
                <w:left w:val="nil"/>
                <w:bottom w:val="nil"/>
                <w:right w:val="nil"/>
                <w:between w:val="nil"/>
              </w:pBdr>
              <w:spacing w:after="0" w:line="240" w:lineRule="auto"/>
              <w:rPr>
                <w:rFonts w:ascii="Cambria" w:eastAsia="Cambria" w:hAnsi="Cambria" w:cs="Cambria"/>
                <w:b/>
              </w:rPr>
            </w:pPr>
          </w:p>
        </w:tc>
      </w:tr>
      <w:tr w:rsidR="00132164" w14:paraId="3612E8B7" w14:textId="77777777" w:rsidTr="007D4606">
        <w:tc>
          <w:tcPr>
            <w:tcW w:w="9356" w:type="dxa"/>
            <w:gridSpan w:val="2"/>
            <w:shd w:val="clear" w:color="auto" w:fill="F2F2F2"/>
            <w:tcMar>
              <w:top w:w="0" w:type="dxa"/>
              <w:left w:w="108" w:type="dxa"/>
              <w:bottom w:w="0" w:type="dxa"/>
              <w:right w:w="108" w:type="dxa"/>
            </w:tcMar>
          </w:tcPr>
          <w:p w14:paraId="60D71379" w14:textId="77777777" w:rsidR="00132164" w:rsidRDefault="0036299B">
            <w:pPr>
              <w:numPr>
                <w:ilvl w:val="0"/>
                <w:numId w:val="2"/>
              </w:numPr>
              <w:pBdr>
                <w:top w:val="nil"/>
                <w:left w:val="nil"/>
                <w:bottom w:val="nil"/>
                <w:right w:val="nil"/>
                <w:between w:val="nil"/>
              </w:pBdr>
              <w:spacing w:after="0" w:line="240" w:lineRule="auto"/>
              <w:ind w:hanging="360"/>
            </w:pPr>
            <w:r>
              <w:rPr>
                <w:rFonts w:ascii="Cambria" w:eastAsia="Cambria" w:hAnsi="Cambria" w:cs="Cambria"/>
                <w:b/>
                <w:color w:val="000000"/>
              </w:rPr>
              <w:t>Can you please briefly tell us what you are currently working on and what stage you are at with your project?</w:t>
            </w:r>
          </w:p>
        </w:tc>
      </w:tr>
      <w:tr w:rsidR="00132164" w14:paraId="5C9C6944" w14:textId="77777777" w:rsidTr="007D4606">
        <w:tc>
          <w:tcPr>
            <w:tcW w:w="9356" w:type="dxa"/>
            <w:gridSpan w:val="2"/>
            <w:shd w:val="clear" w:color="auto" w:fill="auto"/>
            <w:tcMar>
              <w:top w:w="0" w:type="dxa"/>
              <w:left w:w="108" w:type="dxa"/>
              <w:bottom w:w="0" w:type="dxa"/>
              <w:right w:w="108" w:type="dxa"/>
            </w:tcMar>
          </w:tcPr>
          <w:p w14:paraId="159F4159" w14:textId="52642D43" w:rsidR="00132164" w:rsidRDefault="00132164">
            <w:pPr>
              <w:pBdr>
                <w:top w:val="nil"/>
                <w:left w:val="nil"/>
                <w:bottom w:val="nil"/>
                <w:right w:val="nil"/>
                <w:between w:val="nil"/>
              </w:pBdr>
              <w:spacing w:after="0" w:line="240" w:lineRule="auto"/>
              <w:rPr>
                <w:rFonts w:ascii="Cambria" w:eastAsia="Cambria" w:hAnsi="Cambria" w:cs="Cambria"/>
                <w:b/>
              </w:rPr>
            </w:pPr>
          </w:p>
          <w:p w14:paraId="647356E3" w14:textId="77777777" w:rsidR="004D34D6" w:rsidRDefault="004D34D6" w:rsidP="004D34D6">
            <w:pPr>
              <w:autoSpaceDE w:val="0"/>
              <w:autoSpaceDN w:val="0"/>
              <w:adjustRightInd w:val="0"/>
              <w:spacing w:after="0" w:line="254" w:lineRule="auto"/>
              <w:ind w:right="-386"/>
              <w:rPr>
                <w:rFonts w:ascii="Courier" w:hAnsi="Courier" w:cs="Courier"/>
              </w:rPr>
            </w:pPr>
          </w:p>
          <w:p w14:paraId="12D925F4" w14:textId="794D0891" w:rsidR="001D559A" w:rsidRDefault="001D559A">
            <w:pPr>
              <w:pBdr>
                <w:top w:val="nil"/>
                <w:left w:val="nil"/>
                <w:bottom w:val="nil"/>
                <w:right w:val="nil"/>
                <w:between w:val="nil"/>
              </w:pBdr>
              <w:spacing w:after="0" w:line="240" w:lineRule="auto"/>
              <w:rPr>
                <w:rFonts w:ascii="Courier" w:hAnsi="Courier" w:cs="Courier"/>
              </w:rPr>
            </w:pPr>
          </w:p>
          <w:p w14:paraId="1B4E8CB4" w14:textId="2F7889C4" w:rsidR="00C34ECE" w:rsidRDefault="00C34ECE">
            <w:pPr>
              <w:pBdr>
                <w:top w:val="nil"/>
                <w:left w:val="nil"/>
                <w:bottom w:val="nil"/>
                <w:right w:val="nil"/>
                <w:between w:val="nil"/>
              </w:pBdr>
              <w:spacing w:after="0" w:line="240" w:lineRule="auto"/>
              <w:rPr>
                <w:rFonts w:ascii="Courier" w:hAnsi="Courier" w:cs="Courier"/>
              </w:rPr>
            </w:pPr>
          </w:p>
          <w:p w14:paraId="3E49FCC5" w14:textId="77777777" w:rsidR="00C34ECE" w:rsidRDefault="00C34ECE">
            <w:pPr>
              <w:pBdr>
                <w:top w:val="nil"/>
                <w:left w:val="nil"/>
                <w:bottom w:val="nil"/>
                <w:right w:val="nil"/>
                <w:between w:val="nil"/>
              </w:pBdr>
              <w:spacing w:after="0" w:line="240" w:lineRule="auto"/>
              <w:rPr>
                <w:rFonts w:ascii="Cambria" w:eastAsia="Cambria" w:hAnsi="Cambria" w:cs="Cambria"/>
                <w:b/>
              </w:rPr>
            </w:pPr>
          </w:p>
          <w:p w14:paraId="2E4AB2EE" w14:textId="0044EAB7" w:rsidR="001D559A" w:rsidRDefault="001D559A">
            <w:pPr>
              <w:pBdr>
                <w:top w:val="nil"/>
                <w:left w:val="nil"/>
                <w:bottom w:val="nil"/>
                <w:right w:val="nil"/>
                <w:between w:val="nil"/>
              </w:pBdr>
              <w:spacing w:after="0" w:line="240" w:lineRule="auto"/>
              <w:rPr>
                <w:rFonts w:ascii="Cambria" w:eastAsia="Cambria" w:hAnsi="Cambria" w:cs="Cambria"/>
                <w:b/>
              </w:rPr>
            </w:pPr>
          </w:p>
          <w:p w14:paraId="6EED2FBE" w14:textId="77777777" w:rsidR="00AE5B2B" w:rsidRDefault="00AE5B2B">
            <w:pPr>
              <w:pBdr>
                <w:top w:val="nil"/>
                <w:left w:val="nil"/>
                <w:bottom w:val="nil"/>
                <w:right w:val="nil"/>
                <w:between w:val="nil"/>
              </w:pBdr>
              <w:spacing w:after="0" w:line="240" w:lineRule="auto"/>
              <w:rPr>
                <w:rFonts w:ascii="Cambria" w:eastAsia="Cambria" w:hAnsi="Cambria" w:cs="Cambria"/>
                <w:b/>
              </w:rPr>
            </w:pPr>
          </w:p>
          <w:p w14:paraId="06C69014" w14:textId="77777777" w:rsidR="001D559A" w:rsidRDefault="001D559A">
            <w:pPr>
              <w:pBdr>
                <w:top w:val="nil"/>
                <w:left w:val="nil"/>
                <w:bottom w:val="nil"/>
                <w:right w:val="nil"/>
                <w:between w:val="nil"/>
              </w:pBdr>
              <w:spacing w:after="0" w:line="240" w:lineRule="auto"/>
              <w:rPr>
                <w:rFonts w:ascii="Cambria" w:eastAsia="Cambria" w:hAnsi="Cambria" w:cs="Cambria"/>
                <w:b/>
                <w:color w:val="000000"/>
              </w:rPr>
            </w:pPr>
          </w:p>
          <w:p w14:paraId="199AA443" w14:textId="77777777" w:rsidR="00132164" w:rsidRDefault="00132164">
            <w:pPr>
              <w:pBdr>
                <w:top w:val="nil"/>
                <w:left w:val="nil"/>
                <w:bottom w:val="nil"/>
                <w:right w:val="nil"/>
                <w:between w:val="nil"/>
              </w:pBdr>
              <w:spacing w:after="0" w:line="240" w:lineRule="auto"/>
              <w:rPr>
                <w:rFonts w:ascii="Cambria" w:eastAsia="Cambria" w:hAnsi="Cambria" w:cs="Cambria"/>
                <w:b/>
                <w:color w:val="000000"/>
              </w:rPr>
            </w:pPr>
          </w:p>
        </w:tc>
      </w:tr>
      <w:tr w:rsidR="00132164" w14:paraId="68FE8EBF" w14:textId="77777777" w:rsidTr="007D4606">
        <w:tc>
          <w:tcPr>
            <w:tcW w:w="9356" w:type="dxa"/>
            <w:gridSpan w:val="2"/>
            <w:shd w:val="clear" w:color="auto" w:fill="F2F2F2"/>
            <w:tcMar>
              <w:top w:w="0" w:type="dxa"/>
              <w:left w:w="108" w:type="dxa"/>
              <w:bottom w:w="0" w:type="dxa"/>
              <w:right w:w="108" w:type="dxa"/>
            </w:tcMar>
          </w:tcPr>
          <w:p w14:paraId="777F481E" w14:textId="77777777" w:rsidR="00132164" w:rsidRDefault="0036299B">
            <w:pPr>
              <w:numPr>
                <w:ilvl w:val="0"/>
                <w:numId w:val="2"/>
              </w:numPr>
              <w:pBdr>
                <w:top w:val="nil"/>
                <w:left w:val="nil"/>
                <w:bottom w:val="nil"/>
                <w:right w:val="nil"/>
                <w:between w:val="nil"/>
              </w:pBdr>
              <w:spacing w:after="0" w:line="240" w:lineRule="auto"/>
              <w:ind w:hanging="360"/>
            </w:pPr>
            <w:r>
              <w:rPr>
                <w:rFonts w:ascii="Cambria" w:eastAsia="Cambria" w:hAnsi="Cambria" w:cs="Cambria"/>
                <w:b/>
                <w:color w:val="000000"/>
              </w:rPr>
              <w:t>Who would you like to select as your mentor?</w:t>
            </w:r>
          </w:p>
        </w:tc>
      </w:tr>
      <w:tr w:rsidR="00132164" w14:paraId="603A9AEE" w14:textId="77777777" w:rsidTr="007D4606">
        <w:tc>
          <w:tcPr>
            <w:tcW w:w="9356" w:type="dxa"/>
            <w:gridSpan w:val="2"/>
            <w:shd w:val="clear" w:color="auto" w:fill="auto"/>
            <w:tcMar>
              <w:top w:w="0" w:type="dxa"/>
              <w:left w:w="108" w:type="dxa"/>
              <w:bottom w:w="0" w:type="dxa"/>
              <w:right w:w="108" w:type="dxa"/>
            </w:tcMar>
          </w:tcPr>
          <w:p w14:paraId="1F7459B4" w14:textId="77777777" w:rsidR="00132164" w:rsidRDefault="00132164" w:rsidP="001D559A">
            <w:pPr>
              <w:pBdr>
                <w:top w:val="nil"/>
                <w:left w:val="nil"/>
                <w:bottom w:val="nil"/>
                <w:right w:val="nil"/>
                <w:between w:val="nil"/>
              </w:pBdr>
              <w:spacing w:after="0" w:line="240" w:lineRule="auto"/>
              <w:rPr>
                <w:rFonts w:ascii="Cambria" w:eastAsia="Cambria" w:hAnsi="Cambria" w:cs="Cambria"/>
                <w:b/>
              </w:rPr>
            </w:pPr>
          </w:p>
          <w:p w14:paraId="05A43DF4" w14:textId="77777777" w:rsidR="001D559A" w:rsidRDefault="001D559A" w:rsidP="001D559A">
            <w:pPr>
              <w:pBdr>
                <w:top w:val="nil"/>
                <w:left w:val="nil"/>
                <w:bottom w:val="nil"/>
                <w:right w:val="nil"/>
                <w:between w:val="nil"/>
              </w:pBdr>
              <w:spacing w:after="0" w:line="240" w:lineRule="auto"/>
              <w:rPr>
                <w:rFonts w:ascii="Cambria" w:eastAsia="Cambria" w:hAnsi="Cambria" w:cs="Cambria"/>
                <w:b/>
              </w:rPr>
            </w:pPr>
          </w:p>
          <w:p w14:paraId="7FF77374" w14:textId="77777777" w:rsidR="001D559A" w:rsidRDefault="001D559A" w:rsidP="001D559A">
            <w:pPr>
              <w:pBdr>
                <w:top w:val="nil"/>
                <w:left w:val="nil"/>
                <w:bottom w:val="nil"/>
                <w:right w:val="nil"/>
                <w:between w:val="nil"/>
              </w:pBdr>
              <w:spacing w:after="0" w:line="240" w:lineRule="auto"/>
              <w:rPr>
                <w:rFonts w:ascii="Cambria" w:eastAsia="Cambria" w:hAnsi="Cambria" w:cs="Cambria"/>
                <w:b/>
              </w:rPr>
            </w:pPr>
          </w:p>
          <w:p w14:paraId="6BAF5FDB" w14:textId="77777777" w:rsidR="001D559A" w:rsidRDefault="001D559A" w:rsidP="001D559A">
            <w:pPr>
              <w:pBdr>
                <w:top w:val="nil"/>
                <w:left w:val="nil"/>
                <w:bottom w:val="nil"/>
                <w:right w:val="nil"/>
                <w:between w:val="nil"/>
              </w:pBdr>
              <w:spacing w:after="0" w:line="240" w:lineRule="auto"/>
              <w:rPr>
                <w:rFonts w:ascii="Cambria" w:eastAsia="Cambria" w:hAnsi="Cambria" w:cs="Cambria"/>
                <w:b/>
              </w:rPr>
            </w:pPr>
          </w:p>
          <w:p w14:paraId="1AB6572A" w14:textId="53151ABB" w:rsidR="001D559A" w:rsidRDefault="001D559A" w:rsidP="001D559A">
            <w:pPr>
              <w:pBdr>
                <w:top w:val="nil"/>
                <w:left w:val="nil"/>
                <w:bottom w:val="nil"/>
                <w:right w:val="nil"/>
                <w:between w:val="nil"/>
              </w:pBdr>
              <w:spacing w:after="0" w:line="240" w:lineRule="auto"/>
              <w:rPr>
                <w:rFonts w:ascii="Cambria" w:eastAsia="Cambria" w:hAnsi="Cambria" w:cs="Cambria"/>
                <w:b/>
                <w:color w:val="000000"/>
              </w:rPr>
            </w:pPr>
          </w:p>
        </w:tc>
      </w:tr>
      <w:tr w:rsidR="00132164" w14:paraId="6B01ABBB" w14:textId="77777777" w:rsidTr="007D4606">
        <w:tc>
          <w:tcPr>
            <w:tcW w:w="9356" w:type="dxa"/>
            <w:gridSpan w:val="2"/>
            <w:shd w:val="clear" w:color="auto" w:fill="F2F2F2"/>
            <w:tcMar>
              <w:top w:w="0" w:type="dxa"/>
              <w:left w:w="108" w:type="dxa"/>
              <w:bottom w:w="0" w:type="dxa"/>
              <w:right w:w="108" w:type="dxa"/>
            </w:tcMar>
          </w:tcPr>
          <w:p w14:paraId="435690E6" w14:textId="77777777" w:rsidR="00132164" w:rsidRDefault="0036299B">
            <w:pPr>
              <w:numPr>
                <w:ilvl w:val="0"/>
                <w:numId w:val="2"/>
              </w:numPr>
              <w:pBdr>
                <w:top w:val="nil"/>
                <w:left w:val="nil"/>
                <w:bottom w:val="nil"/>
                <w:right w:val="nil"/>
                <w:between w:val="nil"/>
              </w:pBdr>
              <w:spacing w:after="0" w:line="240" w:lineRule="auto"/>
              <w:ind w:hanging="360"/>
            </w:pPr>
            <w:r>
              <w:rPr>
                <w:rFonts w:ascii="Cambria" w:eastAsia="Cambria" w:hAnsi="Cambria" w:cs="Cambria"/>
                <w:b/>
                <w:color w:val="000000"/>
              </w:rPr>
              <w:t>In order of priority, can you tell us what you hope to get from your mentoring arrangement?</w:t>
            </w:r>
          </w:p>
        </w:tc>
      </w:tr>
      <w:tr w:rsidR="00132164" w14:paraId="17BC431B" w14:textId="77777777" w:rsidTr="007D4606">
        <w:tc>
          <w:tcPr>
            <w:tcW w:w="9356" w:type="dxa"/>
            <w:gridSpan w:val="2"/>
            <w:shd w:val="clear" w:color="auto" w:fill="auto"/>
            <w:tcMar>
              <w:top w:w="0" w:type="dxa"/>
              <w:left w:w="108" w:type="dxa"/>
              <w:bottom w:w="0" w:type="dxa"/>
              <w:right w:w="108" w:type="dxa"/>
            </w:tcMar>
          </w:tcPr>
          <w:p w14:paraId="3A261F84" w14:textId="77777777" w:rsidR="00132164" w:rsidRDefault="00132164">
            <w:pPr>
              <w:pBdr>
                <w:top w:val="nil"/>
                <w:left w:val="nil"/>
                <w:bottom w:val="nil"/>
                <w:right w:val="nil"/>
                <w:between w:val="nil"/>
              </w:pBdr>
              <w:spacing w:after="0" w:line="240" w:lineRule="auto"/>
              <w:rPr>
                <w:rFonts w:ascii="Cambria" w:eastAsia="Cambria" w:hAnsi="Cambria" w:cs="Cambria"/>
                <w:b/>
                <w:color w:val="000000"/>
              </w:rPr>
            </w:pPr>
          </w:p>
          <w:p w14:paraId="7AC7B87F" w14:textId="5AFDD420" w:rsidR="001D559A" w:rsidRDefault="001D559A">
            <w:pPr>
              <w:pBdr>
                <w:top w:val="nil"/>
                <w:left w:val="nil"/>
                <w:bottom w:val="nil"/>
                <w:right w:val="nil"/>
                <w:between w:val="nil"/>
              </w:pBdr>
              <w:spacing w:after="0" w:line="240" w:lineRule="auto"/>
              <w:rPr>
                <w:rFonts w:ascii="Cambria" w:eastAsia="Cambria" w:hAnsi="Cambria" w:cs="Cambria"/>
              </w:rPr>
            </w:pPr>
          </w:p>
          <w:p w14:paraId="033BEA94" w14:textId="77777777" w:rsidR="001D559A" w:rsidRDefault="001D559A">
            <w:pPr>
              <w:pBdr>
                <w:top w:val="nil"/>
                <w:left w:val="nil"/>
                <w:bottom w:val="nil"/>
                <w:right w:val="nil"/>
                <w:between w:val="nil"/>
              </w:pBdr>
              <w:spacing w:after="0" w:line="240" w:lineRule="auto"/>
              <w:rPr>
                <w:rFonts w:ascii="Cambria" w:eastAsia="Cambria" w:hAnsi="Cambria" w:cs="Cambria"/>
              </w:rPr>
            </w:pPr>
          </w:p>
          <w:p w14:paraId="7879670D" w14:textId="77777777" w:rsidR="00132164" w:rsidRDefault="00132164">
            <w:pPr>
              <w:pBdr>
                <w:top w:val="nil"/>
                <w:left w:val="nil"/>
                <w:bottom w:val="nil"/>
                <w:right w:val="nil"/>
                <w:between w:val="nil"/>
              </w:pBdr>
              <w:spacing w:after="0" w:line="240" w:lineRule="auto"/>
              <w:rPr>
                <w:rFonts w:ascii="Cambria" w:eastAsia="Cambria" w:hAnsi="Cambria" w:cs="Cambria"/>
              </w:rPr>
            </w:pPr>
          </w:p>
          <w:p w14:paraId="647356E1" w14:textId="77777777" w:rsidR="00132164" w:rsidRDefault="00132164">
            <w:pPr>
              <w:pBdr>
                <w:top w:val="nil"/>
                <w:left w:val="nil"/>
                <w:bottom w:val="nil"/>
                <w:right w:val="nil"/>
                <w:between w:val="nil"/>
              </w:pBdr>
              <w:spacing w:after="0" w:line="240" w:lineRule="auto"/>
              <w:rPr>
                <w:rFonts w:ascii="Cambria" w:eastAsia="Cambria" w:hAnsi="Cambria" w:cs="Cambria"/>
              </w:rPr>
            </w:pPr>
          </w:p>
          <w:p w14:paraId="37D8EB00" w14:textId="77777777" w:rsidR="00132164" w:rsidRDefault="00132164">
            <w:pPr>
              <w:pBdr>
                <w:top w:val="nil"/>
                <w:left w:val="nil"/>
                <w:bottom w:val="nil"/>
                <w:right w:val="nil"/>
                <w:between w:val="nil"/>
              </w:pBdr>
              <w:spacing w:after="0" w:line="240" w:lineRule="auto"/>
              <w:rPr>
                <w:rFonts w:ascii="Cambria" w:eastAsia="Cambria" w:hAnsi="Cambria" w:cs="Cambria"/>
              </w:rPr>
            </w:pPr>
          </w:p>
        </w:tc>
      </w:tr>
      <w:tr w:rsidR="00132164" w14:paraId="0A4E3B95" w14:textId="77777777" w:rsidTr="007D4606">
        <w:tc>
          <w:tcPr>
            <w:tcW w:w="9356" w:type="dxa"/>
            <w:gridSpan w:val="2"/>
            <w:shd w:val="clear" w:color="auto" w:fill="F2F2F2"/>
            <w:tcMar>
              <w:top w:w="0" w:type="dxa"/>
              <w:left w:w="108" w:type="dxa"/>
              <w:bottom w:w="0" w:type="dxa"/>
              <w:right w:w="108" w:type="dxa"/>
            </w:tcMar>
          </w:tcPr>
          <w:p w14:paraId="2C673010" w14:textId="77777777" w:rsidR="00132164" w:rsidRDefault="0036299B">
            <w:pPr>
              <w:numPr>
                <w:ilvl w:val="0"/>
                <w:numId w:val="2"/>
              </w:numPr>
              <w:pBdr>
                <w:top w:val="nil"/>
                <w:left w:val="nil"/>
                <w:bottom w:val="nil"/>
                <w:right w:val="nil"/>
                <w:between w:val="nil"/>
              </w:pBdr>
              <w:spacing w:after="0" w:line="240" w:lineRule="auto"/>
              <w:ind w:hanging="360"/>
            </w:pPr>
            <w:r>
              <w:rPr>
                <w:rFonts w:ascii="Cambria" w:eastAsia="Cambria" w:hAnsi="Cambria" w:cs="Cambria"/>
                <w:b/>
                <w:color w:val="000000"/>
              </w:rPr>
              <w:t>If not detailed above, please indicate what you would like your mentor to focus upon in your work.</w:t>
            </w:r>
          </w:p>
          <w:p w14:paraId="0DAB93B5" w14:textId="77777777" w:rsidR="00132164" w:rsidRDefault="00132164">
            <w:pPr>
              <w:pBdr>
                <w:top w:val="nil"/>
                <w:left w:val="nil"/>
                <w:bottom w:val="nil"/>
                <w:right w:val="nil"/>
                <w:between w:val="nil"/>
              </w:pBdr>
              <w:spacing w:after="0" w:line="240" w:lineRule="auto"/>
              <w:rPr>
                <w:rFonts w:ascii="Cambria" w:eastAsia="Cambria" w:hAnsi="Cambria" w:cs="Cambria"/>
                <w:b/>
                <w:color w:val="000000"/>
              </w:rPr>
            </w:pPr>
          </w:p>
        </w:tc>
      </w:tr>
      <w:tr w:rsidR="00132164" w14:paraId="24B31D12" w14:textId="77777777" w:rsidTr="007D4606">
        <w:tc>
          <w:tcPr>
            <w:tcW w:w="9356" w:type="dxa"/>
            <w:gridSpan w:val="2"/>
            <w:shd w:val="clear" w:color="auto" w:fill="auto"/>
            <w:tcMar>
              <w:top w:w="0" w:type="dxa"/>
              <w:left w:w="108" w:type="dxa"/>
              <w:bottom w:w="0" w:type="dxa"/>
              <w:right w:w="108" w:type="dxa"/>
            </w:tcMar>
          </w:tcPr>
          <w:p w14:paraId="765078C6" w14:textId="77777777" w:rsidR="00132164" w:rsidRDefault="00132164">
            <w:pPr>
              <w:pBdr>
                <w:top w:val="nil"/>
                <w:left w:val="nil"/>
                <w:bottom w:val="nil"/>
                <w:right w:val="nil"/>
                <w:between w:val="nil"/>
              </w:pBdr>
              <w:spacing w:after="0" w:line="240" w:lineRule="auto"/>
              <w:rPr>
                <w:rFonts w:ascii="Cambria" w:eastAsia="Cambria" w:hAnsi="Cambria" w:cs="Cambria"/>
                <w:b/>
                <w:color w:val="000000"/>
              </w:rPr>
            </w:pPr>
          </w:p>
          <w:p w14:paraId="0836463C" w14:textId="77777777" w:rsidR="00132164" w:rsidRDefault="00132164">
            <w:pPr>
              <w:pBdr>
                <w:top w:val="nil"/>
                <w:left w:val="nil"/>
                <w:bottom w:val="nil"/>
                <w:right w:val="nil"/>
                <w:between w:val="nil"/>
              </w:pBdr>
              <w:spacing w:after="0" w:line="240" w:lineRule="auto"/>
              <w:rPr>
                <w:rFonts w:ascii="Cambria" w:eastAsia="Cambria" w:hAnsi="Cambria" w:cs="Cambria"/>
                <w:b/>
                <w:color w:val="000000"/>
              </w:rPr>
            </w:pPr>
          </w:p>
          <w:p w14:paraId="25311A7B" w14:textId="77777777" w:rsidR="00132164" w:rsidRDefault="00132164">
            <w:pPr>
              <w:pBdr>
                <w:top w:val="nil"/>
                <w:left w:val="nil"/>
                <w:bottom w:val="nil"/>
                <w:right w:val="nil"/>
                <w:between w:val="nil"/>
              </w:pBdr>
              <w:spacing w:after="0" w:line="240" w:lineRule="auto"/>
              <w:rPr>
                <w:rFonts w:ascii="Cambria" w:eastAsia="Cambria" w:hAnsi="Cambria" w:cs="Cambria"/>
                <w:b/>
                <w:color w:val="000000"/>
              </w:rPr>
            </w:pPr>
          </w:p>
          <w:p w14:paraId="67D19A60" w14:textId="77777777" w:rsidR="00132164" w:rsidRDefault="00132164">
            <w:pPr>
              <w:pBdr>
                <w:top w:val="nil"/>
                <w:left w:val="nil"/>
                <w:bottom w:val="nil"/>
                <w:right w:val="nil"/>
                <w:between w:val="nil"/>
              </w:pBdr>
              <w:spacing w:after="0" w:line="240" w:lineRule="auto"/>
              <w:rPr>
                <w:rFonts w:ascii="Cambria" w:eastAsia="Cambria" w:hAnsi="Cambria" w:cs="Cambria"/>
                <w:b/>
                <w:color w:val="000000"/>
              </w:rPr>
            </w:pPr>
          </w:p>
          <w:p w14:paraId="6F1C4FD4" w14:textId="77777777" w:rsidR="00132164" w:rsidRDefault="00132164">
            <w:pPr>
              <w:pBdr>
                <w:top w:val="nil"/>
                <w:left w:val="nil"/>
                <w:bottom w:val="nil"/>
                <w:right w:val="nil"/>
                <w:between w:val="nil"/>
              </w:pBdr>
              <w:spacing w:after="0" w:line="240" w:lineRule="auto"/>
              <w:rPr>
                <w:rFonts w:ascii="Cambria" w:eastAsia="Cambria" w:hAnsi="Cambria" w:cs="Cambria"/>
                <w:b/>
                <w:color w:val="000000"/>
              </w:rPr>
            </w:pPr>
          </w:p>
          <w:p w14:paraId="2C2F7AFE" w14:textId="77777777" w:rsidR="00132164" w:rsidRDefault="00132164">
            <w:pPr>
              <w:pBdr>
                <w:top w:val="nil"/>
                <w:left w:val="nil"/>
                <w:bottom w:val="nil"/>
                <w:right w:val="nil"/>
                <w:between w:val="nil"/>
              </w:pBdr>
              <w:spacing w:after="0" w:line="240" w:lineRule="auto"/>
              <w:rPr>
                <w:rFonts w:ascii="Cambria" w:eastAsia="Cambria" w:hAnsi="Cambria" w:cs="Cambria"/>
                <w:b/>
                <w:color w:val="000000"/>
              </w:rPr>
            </w:pPr>
          </w:p>
          <w:p w14:paraId="348E293B" w14:textId="77777777" w:rsidR="00132164" w:rsidRDefault="00132164">
            <w:pPr>
              <w:pBdr>
                <w:top w:val="nil"/>
                <w:left w:val="nil"/>
                <w:bottom w:val="nil"/>
                <w:right w:val="nil"/>
                <w:between w:val="nil"/>
              </w:pBdr>
              <w:spacing w:after="0" w:line="240" w:lineRule="auto"/>
              <w:rPr>
                <w:rFonts w:ascii="Cambria" w:eastAsia="Cambria" w:hAnsi="Cambria" w:cs="Cambria"/>
                <w:b/>
                <w:color w:val="000000"/>
              </w:rPr>
            </w:pPr>
          </w:p>
          <w:p w14:paraId="4CD096CC" w14:textId="77777777" w:rsidR="00132164" w:rsidRDefault="00132164">
            <w:pPr>
              <w:pBdr>
                <w:top w:val="nil"/>
                <w:left w:val="nil"/>
                <w:bottom w:val="nil"/>
                <w:right w:val="nil"/>
                <w:between w:val="nil"/>
              </w:pBdr>
              <w:spacing w:after="0" w:line="240" w:lineRule="auto"/>
              <w:rPr>
                <w:rFonts w:ascii="Cambria" w:eastAsia="Cambria" w:hAnsi="Cambria" w:cs="Cambria"/>
                <w:b/>
                <w:color w:val="000000"/>
              </w:rPr>
            </w:pPr>
          </w:p>
          <w:p w14:paraId="7935EC31" w14:textId="77777777" w:rsidR="00132164" w:rsidRDefault="00132164">
            <w:pPr>
              <w:pBdr>
                <w:top w:val="nil"/>
                <w:left w:val="nil"/>
                <w:bottom w:val="nil"/>
                <w:right w:val="nil"/>
                <w:between w:val="nil"/>
              </w:pBdr>
              <w:spacing w:after="0" w:line="240" w:lineRule="auto"/>
              <w:rPr>
                <w:rFonts w:ascii="Cambria" w:eastAsia="Cambria" w:hAnsi="Cambria" w:cs="Cambria"/>
                <w:b/>
                <w:color w:val="000000"/>
              </w:rPr>
            </w:pPr>
          </w:p>
        </w:tc>
      </w:tr>
      <w:tr w:rsidR="004D34D6" w14:paraId="635C90C3" w14:textId="77777777" w:rsidTr="007D4606">
        <w:tc>
          <w:tcPr>
            <w:tcW w:w="9356" w:type="dxa"/>
            <w:gridSpan w:val="2"/>
            <w:shd w:val="clear" w:color="auto" w:fill="auto"/>
            <w:tcMar>
              <w:top w:w="0" w:type="dxa"/>
              <w:left w:w="108" w:type="dxa"/>
              <w:bottom w:w="0" w:type="dxa"/>
              <w:right w:w="108" w:type="dxa"/>
            </w:tcMar>
          </w:tcPr>
          <w:p w14:paraId="680631CC" w14:textId="32628072" w:rsidR="004D34D6" w:rsidRPr="00615774" w:rsidRDefault="004D34D6" w:rsidP="00615774">
            <w:pPr>
              <w:pStyle w:val="Style1"/>
            </w:pPr>
            <w:r w:rsidRPr="00615774">
              <w:lastRenderedPageBreak/>
              <w:t>How many mentoring sessions would you like? (Please note sessions can also be booked as you go along)</w:t>
            </w:r>
          </w:p>
          <w:p w14:paraId="6495D6C1" w14:textId="40646F14" w:rsidR="00E444E4" w:rsidRPr="007D4606" w:rsidRDefault="00E444E4" w:rsidP="00E444E4">
            <w:pPr>
              <w:pStyle w:val="ListParagraph"/>
              <w:pBdr>
                <w:top w:val="nil"/>
                <w:left w:val="nil"/>
                <w:bottom w:val="nil"/>
                <w:right w:val="nil"/>
                <w:between w:val="nil"/>
              </w:pBdr>
              <w:spacing w:after="0" w:line="240" w:lineRule="auto"/>
              <w:rPr>
                <w:rFonts w:asciiTheme="minorHAnsi" w:eastAsia="Cambria" w:hAnsiTheme="minorHAnsi" w:cs="Cambria"/>
                <w:b/>
                <w:color w:val="000000"/>
              </w:rPr>
            </w:pPr>
          </w:p>
        </w:tc>
      </w:tr>
      <w:tr w:rsidR="004D34D6" w14:paraId="74280209" w14:textId="77777777" w:rsidTr="007D4606">
        <w:tc>
          <w:tcPr>
            <w:tcW w:w="9356" w:type="dxa"/>
            <w:gridSpan w:val="2"/>
            <w:shd w:val="clear" w:color="auto" w:fill="auto"/>
            <w:tcMar>
              <w:top w:w="0" w:type="dxa"/>
              <w:left w:w="108" w:type="dxa"/>
              <w:bottom w:w="0" w:type="dxa"/>
              <w:right w:w="108" w:type="dxa"/>
            </w:tcMar>
          </w:tcPr>
          <w:p w14:paraId="2FC59C6B" w14:textId="4B0E8A97" w:rsidR="004D34D6" w:rsidRDefault="004D34D6" w:rsidP="004D34D6">
            <w:pPr>
              <w:autoSpaceDE w:val="0"/>
              <w:autoSpaceDN w:val="0"/>
              <w:adjustRightInd w:val="0"/>
              <w:spacing w:after="0" w:line="254" w:lineRule="auto"/>
              <w:ind w:left="720" w:right="-386"/>
              <w:rPr>
                <w:rFonts w:ascii="Courier" w:hAnsi="Courier" w:cs="Courier"/>
              </w:rPr>
            </w:pPr>
          </w:p>
          <w:p w14:paraId="07E794E8" w14:textId="77777777" w:rsidR="004D34D6" w:rsidRDefault="004D34D6" w:rsidP="004D34D6">
            <w:pPr>
              <w:autoSpaceDE w:val="0"/>
              <w:autoSpaceDN w:val="0"/>
              <w:adjustRightInd w:val="0"/>
              <w:spacing w:after="0" w:line="254" w:lineRule="auto"/>
              <w:ind w:left="720" w:right="-386"/>
              <w:rPr>
                <w:rFonts w:ascii="Courier" w:hAnsi="Courier" w:cs="Courier"/>
              </w:rPr>
            </w:pPr>
          </w:p>
          <w:p w14:paraId="06F806C2" w14:textId="77777777" w:rsidR="004D34D6" w:rsidRDefault="004D34D6">
            <w:pPr>
              <w:pBdr>
                <w:top w:val="nil"/>
                <w:left w:val="nil"/>
                <w:bottom w:val="nil"/>
                <w:right w:val="nil"/>
                <w:between w:val="nil"/>
              </w:pBdr>
              <w:spacing w:after="0" w:line="240" w:lineRule="auto"/>
              <w:rPr>
                <w:rFonts w:ascii="Cambria" w:eastAsia="Cambria" w:hAnsi="Cambria" w:cs="Cambria"/>
                <w:b/>
                <w:color w:val="000000"/>
              </w:rPr>
            </w:pPr>
          </w:p>
        </w:tc>
      </w:tr>
      <w:tr w:rsidR="004D34D6" w14:paraId="33CC5596" w14:textId="77777777" w:rsidTr="007D4606">
        <w:tc>
          <w:tcPr>
            <w:tcW w:w="9356" w:type="dxa"/>
            <w:gridSpan w:val="2"/>
            <w:shd w:val="clear" w:color="auto" w:fill="auto"/>
            <w:tcMar>
              <w:top w:w="0" w:type="dxa"/>
              <w:left w:w="108" w:type="dxa"/>
              <w:bottom w:w="0" w:type="dxa"/>
              <w:right w:w="108" w:type="dxa"/>
            </w:tcMar>
          </w:tcPr>
          <w:p w14:paraId="2BF6306C" w14:textId="61A89C8F" w:rsidR="007D4606" w:rsidRPr="00615774" w:rsidRDefault="004D34D6" w:rsidP="00615774">
            <w:pPr>
              <w:pStyle w:val="Style1"/>
            </w:pPr>
            <w:r w:rsidRPr="00615774">
              <w:t xml:space="preserve">Are there example models on our website that would fit your needs? Please list </w:t>
            </w:r>
          </w:p>
          <w:p w14:paraId="4B167B12" w14:textId="27601444" w:rsidR="004D34D6" w:rsidRPr="00E444E4" w:rsidRDefault="004D34D6" w:rsidP="007D4606">
            <w:pPr>
              <w:pStyle w:val="ListParagraph"/>
              <w:autoSpaceDE w:val="0"/>
              <w:autoSpaceDN w:val="0"/>
              <w:adjustRightInd w:val="0"/>
              <w:spacing w:after="0" w:line="254" w:lineRule="auto"/>
              <w:ind w:right="-386"/>
              <w:rPr>
                <w:rFonts w:asciiTheme="minorHAnsi" w:hAnsiTheme="minorHAnsi" w:cs="Courier"/>
              </w:rPr>
            </w:pPr>
            <w:r w:rsidRPr="00E444E4">
              <w:rPr>
                <w:rFonts w:asciiTheme="minorHAnsi" w:hAnsiTheme="minorHAnsi" w:cs="Courier"/>
                <w:b/>
                <w:bCs/>
              </w:rPr>
              <w:t>those of interest.</w:t>
            </w:r>
          </w:p>
          <w:p w14:paraId="0179AC1C" w14:textId="44DC1B77" w:rsidR="00E444E4" w:rsidRPr="00E444E4" w:rsidRDefault="00E444E4" w:rsidP="00E444E4">
            <w:pPr>
              <w:pStyle w:val="ListParagraph"/>
              <w:autoSpaceDE w:val="0"/>
              <w:autoSpaceDN w:val="0"/>
              <w:adjustRightInd w:val="0"/>
              <w:spacing w:after="0" w:line="254" w:lineRule="auto"/>
              <w:ind w:right="-386"/>
              <w:rPr>
                <w:rFonts w:asciiTheme="minorHAnsi" w:hAnsiTheme="minorHAnsi" w:cs="Courier"/>
              </w:rPr>
            </w:pPr>
          </w:p>
        </w:tc>
      </w:tr>
      <w:tr w:rsidR="004D34D6" w14:paraId="38019F4F" w14:textId="77777777" w:rsidTr="007D4606">
        <w:tc>
          <w:tcPr>
            <w:tcW w:w="9356" w:type="dxa"/>
            <w:gridSpan w:val="2"/>
            <w:shd w:val="clear" w:color="auto" w:fill="auto"/>
            <w:tcMar>
              <w:top w:w="0" w:type="dxa"/>
              <w:left w:w="108" w:type="dxa"/>
              <w:bottom w:w="0" w:type="dxa"/>
              <w:right w:w="108" w:type="dxa"/>
            </w:tcMar>
          </w:tcPr>
          <w:p w14:paraId="08B0EFD6" w14:textId="06EDA0FD" w:rsidR="004D34D6" w:rsidRDefault="004D34D6" w:rsidP="004D34D6">
            <w:pPr>
              <w:autoSpaceDE w:val="0"/>
              <w:autoSpaceDN w:val="0"/>
              <w:adjustRightInd w:val="0"/>
              <w:spacing w:after="0" w:line="254" w:lineRule="auto"/>
              <w:ind w:left="720" w:right="-386"/>
              <w:rPr>
                <w:rFonts w:ascii="Courier" w:hAnsi="Courier" w:cs="Courier"/>
              </w:rPr>
            </w:pPr>
          </w:p>
          <w:p w14:paraId="6545BEE2" w14:textId="77777777" w:rsidR="004D34D6" w:rsidRDefault="004D34D6" w:rsidP="004D34D6">
            <w:pPr>
              <w:autoSpaceDE w:val="0"/>
              <w:autoSpaceDN w:val="0"/>
              <w:adjustRightInd w:val="0"/>
              <w:spacing w:after="0" w:line="254" w:lineRule="auto"/>
              <w:ind w:left="720" w:right="-386"/>
              <w:rPr>
                <w:rFonts w:ascii="Courier" w:hAnsi="Courier" w:cs="Courier"/>
              </w:rPr>
            </w:pPr>
          </w:p>
          <w:p w14:paraId="23F63951" w14:textId="375A2657" w:rsidR="004D34D6" w:rsidRDefault="004D34D6" w:rsidP="004D34D6">
            <w:pPr>
              <w:autoSpaceDE w:val="0"/>
              <w:autoSpaceDN w:val="0"/>
              <w:adjustRightInd w:val="0"/>
              <w:spacing w:after="0" w:line="254" w:lineRule="auto"/>
              <w:ind w:left="720" w:right="-386"/>
              <w:rPr>
                <w:rFonts w:ascii="Courier" w:hAnsi="Courier" w:cs="Courier"/>
              </w:rPr>
            </w:pPr>
          </w:p>
        </w:tc>
      </w:tr>
      <w:tr w:rsidR="004D34D6" w14:paraId="1AF85303" w14:textId="77777777" w:rsidTr="007D4606">
        <w:tc>
          <w:tcPr>
            <w:tcW w:w="9356" w:type="dxa"/>
            <w:gridSpan w:val="2"/>
            <w:shd w:val="clear" w:color="auto" w:fill="auto"/>
            <w:tcMar>
              <w:top w:w="0" w:type="dxa"/>
              <w:left w:w="108" w:type="dxa"/>
              <w:bottom w:w="0" w:type="dxa"/>
              <w:right w:w="108" w:type="dxa"/>
            </w:tcMar>
          </w:tcPr>
          <w:p w14:paraId="674B8284" w14:textId="1716B648" w:rsidR="00E444E4" w:rsidRPr="00615774" w:rsidRDefault="004D34D6" w:rsidP="00615774">
            <w:pPr>
              <w:pStyle w:val="Style1"/>
            </w:pPr>
            <w:r w:rsidRPr="00615774">
              <w:t>If you cannot see the right fit for you in our examples, can you suggest another</w:t>
            </w:r>
            <w:r w:rsidR="00E444E4" w:rsidRPr="00615774">
              <w:t xml:space="preserve"> </w:t>
            </w:r>
          </w:p>
          <w:p w14:paraId="047B8829" w14:textId="468BF165" w:rsidR="004D34D6" w:rsidRPr="00E444E4" w:rsidRDefault="00E444E4" w:rsidP="00E444E4">
            <w:pPr>
              <w:pStyle w:val="ListParagraph"/>
              <w:autoSpaceDE w:val="0"/>
              <w:autoSpaceDN w:val="0"/>
              <w:adjustRightInd w:val="0"/>
              <w:spacing w:after="0" w:line="254" w:lineRule="auto"/>
              <w:ind w:right="-386"/>
              <w:rPr>
                <w:rFonts w:asciiTheme="minorHAnsi" w:hAnsiTheme="minorHAnsi" w:cs="Courier"/>
              </w:rPr>
            </w:pPr>
            <w:r>
              <w:rPr>
                <w:rFonts w:asciiTheme="minorHAnsi" w:hAnsiTheme="minorHAnsi" w:cs="Courier"/>
                <w:b/>
                <w:bCs/>
              </w:rPr>
              <w:t>fo</w:t>
            </w:r>
            <w:r w:rsidR="004D34D6" w:rsidRPr="00E444E4">
              <w:rPr>
                <w:rFonts w:asciiTheme="minorHAnsi" w:hAnsiTheme="minorHAnsi" w:cs="Courier"/>
                <w:b/>
                <w:bCs/>
              </w:rPr>
              <w:t xml:space="preserve">rmat to support your </w:t>
            </w:r>
            <w:proofErr w:type="gramStart"/>
            <w:r w:rsidR="004D34D6" w:rsidRPr="00E444E4">
              <w:rPr>
                <w:rFonts w:asciiTheme="minorHAnsi" w:hAnsiTheme="minorHAnsi" w:cs="Courier"/>
                <w:b/>
                <w:bCs/>
              </w:rPr>
              <w:t>work?</w:t>
            </w:r>
            <w:proofErr w:type="gramEnd"/>
            <w:r w:rsidR="004D34D6" w:rsidRPr="00E444E4">
              <w:rPr>
                <w:rFonts w:asciiTheme="minorHAnsi" w:hAnsiTheme="minorHAnsi" w:cs="Courier"/>
                <w:b/>
                <w:bCs/>
              </w:rPr>
              <w:t xml:space="preserve"> </w:t>
            </w:r>
          </w:p>
          <w:p w14:paraId="611FC5E9" w14:textId="77777777" w:rsidR="004D34D6" w:rsidRDefault="004D34D6" w:rsidP="004D34D6">
            <w:pPr>
              <w:autoSpaceDE w:val="0"/>
              <w:autoSpaceDN w:val="0"/>
              <w:adjustRightInd w:val="0"/>
              <w:spacing w:after="0" w:line="254" w:lineRule="auto"/>
              <w:ind w:left="720" w:right="-386"/>
              <w:rPr>
                <w:rFonts w:ascii="Courier" w:hAnsi="Courier" w:cs="Courier"/>
              </w:rPr>
            </w:pPr>
          </w:p>
        </w:tc>
      </w:tr>
      <w:tr w:rsidR="004D34D6" w14:paraId="382D7055" w14:textId="77777777" w:rsidTr="007D4606">
        <w:tc>
          <w:tcPr>
            <w:tcW w:w="9356" w:type="dxa"/>
            <w:gridSpan w:val="2"/>
            <w:shd w:val="clear" w:color="auto" w:fill="auto"/>
            <w:tcMar>
              <w:top w:w="0" w:type="dxa"/>
              <w:left w:w="108" w:type="dxa"/>
              <w:bottom w:w="0" w:type="dxa"/>
              <w:right w:w="108" w:type="dxa"/>
            </w:tcMar>
          </w:tcPr>
          <w:p w14:paraId="06CF0A7E" w14:textId="77777777" w:rsidR="004D34D6" w:rsidRDefault="004D34D6" w:rsidP="004D34D6">
            <w:pPr>
              <w:autoSpaceDE w:val="0"/>
              <w:autoSpaceDN w:val="0"/>
              <w:adjustRightInd w:val="0"/>
              <w:spacing w:after="0" w:line="254" w:lineRule="auto"/>
              <w:ind w:left="720" w:right="-386"/>
              <w:rPr>
                <w:rFonts w:ascii="Courier" w:hAnsi="Courier" w:cs="Courier"/>
              </w:rPr>
            </w:pPr>
          </w:p>
          <w:p w14:paraId="4DB58E66" w14:textId="01B87DD9" w:rsidR="004D34D6" w:rsidRDefault="004D34D6" w:rsidP="004D34D6">
            <w:pPr>
              <w:autoSpaceDE w:val="0"/>
              <w:autoSpaceDN w:val="0"/>
              <w:adjustRightInd w:val="0"/>
              <w:spacing w:after="0" w:line="254" w:lineRule="auto"/>
              <w:ind w:left="720" w:right="-386"/>
              <w:rPr>
                <w:rFonts w:ascii="Courier" w:hAnsi="Courier" w:cs="Courier"/>
              </w:rPr>
            </w:pPr>
          </w:p>
          <w:p w14:paraId="1DC08C41" w14:textId="7ED169B6" w:rsidR="00E444E4" w:rsidRDefault="00E444E4" w:rsidP="004D34D6">
            <w:pPr>
              <w:autoSpaceDE w:val="0"/>
              <w:autoSpaceDN w:val="0"/>
              <w:adjustRightInd w:val="0"/>
              <w:spacing w:after="0" w:line="254" w:lineRule="auto"/>
              <w:ind w:left="720" w:right="-386"/>
              <w:rPr>
                <w:rFonts w:ascii="Courier" w:hAnsi="Courier" w:cs="Courier"/>
              </w:rPr>
            </w:pPr>
          </w:p>
          <w:p w14:paraId="42D162A1" w14:textId="77777777" w:rsidR="00E444E4" w:rsidRDefault="00E444E4" w:rsidP="004D34D6">
            <w:pPr>
              <w:autoSpaceDE w:val="0"/>
              <w:autoSpaceDN w:val="0"/>
              <w:adjustRightInd w:val="0"/>
              <w:spacing w:after="0" w:line="254" w:lineRule="auto"/>
              <w:ind w:left="720" w:right="-386"/>
              <w:rPr>
                <w:rFonts w:ascii="Courier" w:hAnsi="Courier" w:cs="Courier"/>
              </w:rPr>
            </w:pPr>
          </w:p>
          <w:p w14:paraId="1F0CEF6E" w14:textId="77777777" w:rsidR="004D34D6" w:rsidRDefault="004D34D6" w:rsidP="004D34D6">
            <w:pPr>
              <w:autoSpaceDE w:val="0"/>
              <w:autoSpaceDN w:val="0"/>
              <w:adjustRightInd w:val="0"/>
              <w:spacing w:after="0" w:line="254" w:lineRule="auto"/>
              <w:ind w:left="720" w:right="-386"/>
              <w:rPr>
                <w:rFonts w:ascii="Courier" w:hAnsi="Courier" w:cs="Courier"/>
              </w:rPr>
            </w:pPr>
          </w:p>
          <w:p w14:paraId="565C90D7" w14:textId="4924ACFB" w:rsidR="004D34D6" w:rsidRDefault="004D34D6" w:rsidP="004D34D6">
            <w:pPr>
              <w:autoSpaceDE w:val="0"/>
              <w:autoSpaceDN w:val="0"/>
              <w:adjustRightInd w:val="0"/>
              <w:spacing w:after="0" w:line="254" w:lineRule="auto"/>
              <w:ind w:left="720" w:right="-386"/>
              <w:rPr>
                <w:rFonts w:ascii="Courier" w:hAnsi="Courier" w:cs="Courier"/>
              </w:rPr>
            </w:pPr>
          </w:p>
        </w:tc>
      </w:tr>
      <w:tr w:rsidR="00132164" w14:paraId="47022C76" w14:textId="77777777" w:rsidTr="007D4606">
        <w:tc>
          <w:tcPr>
            <w:tcW w:w="4815" w:type="dxa"/>
            <w:shd w:val="clear" w:color="auto" w:fill="F2F2F2"/>
            <w:tcMar>
              <w:top w:w="0" w:type="dxa"/>
              <w:left w:w="108" w:type="dxa"/>
              <w:bottom w:w="0" w:type="dxa"/>
              <w:right w:w="108" w:type="dxa"/>
            </w:tcMar>
          </w:tcPr>
          <w:p w14:paraId="066F0C64" w14:textId="77777777" w:rsidR="00132164" w:rsidRDefault="0036299B">
            <w:pPr>
              <w:numPr>
                <w:ilvl w:val="0"/>
                <w:numId w:val="2"/>
              </w:numPr>
              <w:pBdr>
                <w:top w:val="nil"/>
                <w:left w:val="nil"/>
                <w:bottom w:val="nil"/>
                <w:right w:val="nil"/>
                <w:between w:val="nil"/>
              </w:pBdr>
              <w:spacing w:after="120" w:line="240" w:lineRule="auto"/>
              <w:ind w:left="714" w:hanging="357"/>
            </w:pPr>
            <w:r>
              <w:rPr>
                <w:rFonts w:ascii="Cambria" w:eastAsia="Cambria" w:hAnsi="Cambria" w:cs="Cambria"/>
                <w:b/>
                <w:color w:val="000000"/>
              </w:rPr>
              <w:t xml:space="preserve">How would you like to conduct your conversations with your mentor? </w:t>
            </w:r>
          </w:p>
          <w:p w14:paraId="6D3B0B6D" w14:textId="77777777" w:rsidR="00132164" w:rsidRDefault="0036299B">
            <w:p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               (Please delete as appropriate)</w:t>
            </w:r>
          </w:p>
        </w:tc>
        <w:tc>
          <w:tcPr>
            <w:tcW w:w="4541" w:type="dxa"/>
            <w:shd w:val="clear" w:color="auto" w:fill="F2F2F2"/>
            <w:tcMar>
              <w:top w:w="0" w:type="dxa"/>
              <w:left w:w="108" w:type="dxa"/>
              <w:bottom w:w="0" w:type="dxa"/>
              <w:right w:w="108" w:type="dxa"/>
            </w:tcMar>
          </w:tcPr>
          <w:p w14:paraId="0D325028" w14:textId="2CA2D408" w:rsidR="00132164" w:rsidRDefault="0036299B">
            <w:pPr>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 xml:space="preserve">Zoom              </w:t>
            </w:r>
          </w:p>
          <w:p w14:paraId="5E39D63C" w14:textId="7DAD0D73" w:rsidR="00132164" w:rsidRDefault="0036299B">
            <w:pPr>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 xml:space="preserve">Telephone            </w:t>
            </w:r>
          </w:p>
          <w:p w14:paraId="6BDCB57A" w14:textId="2FDE33C9" w:rsidR="00132164" w:rsidRDefault="0036299B">
            <w:pPr>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 xml:space="preserve">Other  </w:t>
            </w:r>
          </w:p>
          <w:p w14:paraId="7A756DCC" w14:textId="06022BC4" w:rsidR="002A2A1C" w:rsidRDefault="002A2A1C">
            <w:pPr>
              <w:pBdr>
                <w:top w:val="nil"/>
                <w:left w:val="nil"/>
                <w:bottom w:val="nil"/>
                <w:right w:val="nil"/>
                <w:between w:val="nil"/>
              </w:pBdr>
              <w:spacing w:after="0" w:line="240" w:lineRule="auto"/>
              <w:rPr>
                <w:rFonts w:ascii="Cambria" w:eastAsia="Cambria" w:hAnsi="Cambria" w:cs="Cambria"/>
                <w:b/>
              </w:rPr>
            </w:pPr>
          </w:p>
          <w:p w14:paraId="0D2B08ED" w14:textId="77777777" w:rsidR="00132164" w:rsidRDefault="00132164" w:rsidP="00C34ECE">
            <w:pPr>
              <w:pBdr>
                <w:top w:val="nil"/>
                <w:left w:val="nil"/>
                <w:bottom w:val="nil"/>
                <w:right w:val="nil"/>
                <w:between w:val="nil"/>
              </w:pBdr>
              <w:spacing w:after="0" w:line="240" w:lineRule="auto"/>
              <w:rPr>
                <w:rFonts w:ascii="Cambria" w:eastAsia="Cambria" w:hAnsi="Cambria" w:cs="Cambria"/>
              </w:rPr>
            </w:pPr>
          </w:p>
        </w:tc>
      </w:tr>
      <w:tr w:rsidR="00132164" w14:paraId="6BB4EE2D" w14:textId="77777777" w:rsidTr="007D4606">
        <w:tc>
          <w:tcPr>
            <w:tcW w:w="4815" w:type="dxa"/>
            <w:shd w:val="clear" w:color="auto" w:fill="auto"/>
            <w:tcMar>
              <w:top w:w="0" w:type="dxa"/>
              <w:left w:w="108" w:type="dxa"/>
              <w:bottom w:w="0" w:type="dxa"/>
              <w:right w:w="108" w:type="dxa"/>
            </w:tcMar>
          </w:tcPr>
          <w:p w14:paraId="397085D5" w14:textId="77777777" w:rsidR="00132164" w:rsidRDefault="0036299B">
            <w:pPr>
              <w:numPr>
                <w:ilvl w:val="0"/>
                <w:numId w:val="2"/>
              </w:numPr>
              <w:pBdr>
                <w:top w:val="nil"/>
                <w:left w:val="nil"/>
                <w:bottom w:val="nil"/>
                <w:right w:val="nil"/>
                <w:between w:val="nil"/>
              </w:pBdr>
              <w:spacing w:after="0" w:line="240" w:lineRule="auto"/>
              <w:ind w:hanging="360"/>
            </w:pPr>
            <w:r>
              <w:rPr>
                <w:rFonts w:ascii="Cambria" w:eastAsia="Cambria" w:hAnsi="Cambria" w:cs="Cambria"/>
                <w:b/>
                <w:color w:val="000000"/>
              </w:rPr>
              <w:t xml:space="preserve">When would you like to schedule your first session? </w:t>
            </w:r>
          </w:p>
          <w:p w14:paraId="2CCB037D" w14:textId="77777777" w:rsidR="00132164" w:rsidRDefault="00132164">
            <w:pPr>
              <w:pBdr>
                <w:top w:val="nil"/>
                <w:left w:val="nil"/>
                <w:bottom w:val="nil"/>
                <w:right w:val="nil"/>
                <w:between w:val="nil"/>
              </w:pBdr>
              <w:spacing w:after="0" w:line="240" w:lineRule="auto"/>
              <w:ind w:left="720"/>
              <w:rPr>
                <w:rFonts w:ascii="Cambria" w:eastAsia="Cambria" w:hAnsi="Cambria" w:cs="Cambria"/>
                <w:b/>
                <w:color w:val="000000"/>
              </w:rPr>
            </w:pPr>
          </w:p>
        </w:tc>
        <w:tc>
          <w:tcPr>
            <w:tcW w:w="4541" w:type="dxa"/>
            <w:shd w:val="clear" w:color="auto" w:fill="auto"/>
            <w:tcMar>
              <w:top w:w="0" w:type="dxa"/>
              <w:left w:w="108" w:type="dxa"/>
              <w:bottom w:w="0" w:type="dxa"/>
              <w:right w:w="108" w:type="dxa"/>
            </w:tcMar>
          </w:tcPr>
          <w:p w14:paraId="0351945A" w14:textId="3772DFDE" w:rsidR="00132164" w:rsidRPr="002A2A1C" w:rsidRDefault="00132164">
            <w:pPr>
              <w:pBdr>
                <w:top w:val="nil"/>
                <w:left w:val="nil"/>
                <w:bottom w:val="nil"/>
                <w:right w:val="nil"/>
                <w:between w:val="nil"/>
              </w:pBdr>
              <w:spacing w:after="0" w:line="240" w:lineRule="auto"/>
              <w:rPr>
                <w:rFonts w:ascii="Cambria" w:eastAsia="Cambria" w:hAnsi="Cambria" w:cs="Cambria"/>
              </w:rPr>
            </w:pPr>
          </w:p>
        </w:tc>
      </w:tr>
      <w:tr w:rsidR="00132164" w14:paraId="24C5B1D7" w14:textId="77777777" w:rsidTr="007D4606">
        <w:tc>
          <w:tcPr>
            <w:tcW w:w="4815" w:type="dxa"/>
            <w:shd w:val="clear" w:color="auto" w:fill="F2F2F2"/>
            <w:tcMar>
              <w:top w:w="0" w:type="dxa"/>
              <w:left w:w="108" w:type="dxa"/>
              <w:bottom w:w="0" w:type="dxa"/>
              <w:right w:w="108" w:type="dxa"/>
            </w:tcMar>
          </w:tcPr>
          <w:p w14:paraId="17221802" w14:textId="77777777" w:rsidR="00132164" w:rsidRDefault="00132164">
            <w:pPr>
              <w:pBdr>
                <w:top w:val="nil"/>
                <w:left w:val="nil"/>
                <w:bottom w:val="nil"/>
                <w:right w:val="nil"/>
                <w:between w:val="nil"/>
              </w:pBdr>
              <w:spacing w:after="0" w:line="240" w:lineRule="auto"/>
              <w:rPr>
                <w:rFonts w:ascii="Cambria" w:eastAsia="Cambria" w:hAnsi="Cambria" w:cs="Cambria"/>
                <w:b/>
              </w:rPr>
            </w:pPr>
          </w:p>
          <w:p w14:paraId="11FFBF40" w14:textId="77777777" w:rsidR="00132164" w:rsidRDefault="0036299B">
            <w:pPr>
              <w:numPr>
                <w:ilvl w:val="0"/>
                <w:numId w:val="2"/>
              </w:numPr>
              <w:pBdr>
                <w:top w:val="nil"/>
                <w:left w:val="nil"/>
                <w:bottom w:val="nil"/>
                <w:right w:val="nil"/>
                <w:between w:val="nil"/>
              </w:pBdr>
              <w:spacing w:after="120" w:line="240" w:lineRule="auto"/>
              <w:ind w:left="714" w:hanging="357"/>
            </w:pPr>
            <w:r>
              <w:rPr>
                <w:rFonts w:ascii="Cambria" w:eastAsia="Cambria" w:hAnsi="Cambria" w:cs="Cambria"/>
                <w:b/>
                <w:color w:val="000000"/>
              </w:rPr>
              <w:t xml:space="preserve">Do you have any specific learning or access requirements that you feel we as facilitators or your mentor should be aware of? Please include details. </w:t>
            </w:r>
          </w:p>
          <w:p w14:paraId="1B58A869" w14:textId="77777777" w:rsidR="00132164" w:rsidRDefault="0036299B">
            <w:pPr>
              <w:pBdr>
                <w:top w:val="nil"/>
                <w:left w:val="nil"/>
                <w:bottom w:val="nil"/>
                <w:right w:val="nil"/>
                <w:between w:val="nil"/>
              </w:pBdr>
              <w:spacing w:after="0" w:line="240" w:lineRule="auto"/>
              <w:rPr>
                <w:rFonts w:ascii="Cambria" w:eastAsia="Cambria" w:hAnsi="Cambria" w:cs="Cambria"/>
                <w:i/>
              </w:rPr>
            </w:pPr>
            <w:r>
              <w:rPr>
                <w:rFonts w:ascii="Cambria" w:eastAsia="Cambria" w:hAnsi="Cambria" w:cs="Cambria"/>
                <w:i/>
                <w:sz w:val="16"/>
                <w:szCs w:val="16"/>
              </w:rPr>
              <w:t xml:space="preserve">                   </w:t>
            </w:r>
            <w:r>
              <w:rPr>
                <w:rFonts w:ascii="Cambria" w:eastAsia="Cambria" w:hAnsi="Cambria" w:cs="Cambria"/>
                <w:i/>
              </w:rPr>
              <w:t xml:space="preserve"> We ask this question so that we can </w:t>
            </w:r>
            <w:r>
              <w:rPr>
                <w:rFonts w:ascii="Cambria" w:eastAsia="Cambria" w:hAnsi="Cambria" w:cs="Cambria"/>
                <w:b/>
                <w:i/>
              </w:rPr>
              <w:br/>
            </w:r>
            <w:r>
              <w:rPr>
                <w:rFonts w:ascii="Cambria" w:eastAsia="Cambria" w:hAnsi="Cambria" w:cs="Cambria"/>
                <w:i/>
              </w:rPr>
              <w:t xml:space="preserve">               ensure that we can provide the best </w:t>
            </w:r>
            <w:r>
              <w:rPr>
                <w:rFonts w:ascii="Cambria" w:eastAsia="Cambria" w:hAnsi="Cambria" w:cs="Cambria"/>
                <w:b/>
                <w:i/>
              </w:rPr>
              <w:br/>
            </w:r>
            <w:r>
              <w:rPr>
                <w:rFonts w:ascii="Cambria" w:eastAsia="Cambria" w:hAnsi="Cambria" w:cs="Cambria"/>
                <w:i/>
              </w:rPr>
              <w:t xml:space="preserve">               support possible.</w:t>
            </w:r>
          </w:p>
          <w:p w14:paraId="3341736D" w14:textId="77777777" w:rsidR="00132164" w:rsidRDefault="00132164">
            <w:pPr>
              <w:pBdr>
                <w:top w:val="nil"/>
                <w:left w:val="nil"/>
                <w:bottom w:val="nil"/>
                <w:right w:val="nil"/>
                <w:between w:val="nil"/>
              </w:pBdr>
              <w:spacing w:after="0" w:line="240" w:lineRule="auto"/>
              <w:rPr>
                <w:rFonts w:ascii="Cambria" w:eastAsia="Cambria" w:hAnsi="Cambria" w:cs="Cambria"/>
                <w:i/>
              </w:rPr>
            </w:pPr>
          </w:p>
        </w:tc>
        <w:tc>
          <w:tcPr>
            <w:tcW w:w="4541" w:type="dxa"/>
            <w:shd w:val="clear" w:color="auto" w:fill="F2F2F2"/>
            <w:tcMar>
              <w:top w:w="0" w:type="dxa"/>
              <w:left w:w="108" w:type="dxa"/>
              <w:bottom w:w="0" w:type="dxa"/>
              <w:right w:w="108" w:type="dxa"/>
            </w:tcMar>
          </w:tcPr>
          <w:p w14:paraId="70F5E7AC" w14:textId="10ECFB06" w:rsidR="00132164" w:rsidRDefault="00132164">
            <w:pPr>
              <w:pBdr>
                <w:top w:val="nil"/>
                <w:left w:val="nil"/>
                <w:bottom w:val="nil"/>
                <w:right w:val="nil"/>
                <w:between w:val="nil"/>
              </w:pBdr>
              <w:spacing w:after="0" w:line="240" w:lineRule="auto"/>
              <w:rPr>
                <w:rFonts w:ascii="Cambria" w:eastAsia="Cambria" w:hAnsi="Cambria" w:cs="Cambria"/>
                <w:i/>
              </w:rPr>
            </w:pPr>
          </w:p>
        </w:tc>
      </w:tr>
      <w:tr w:rsidR="00E444E4" w14:paraId="5C9FE212" w14:textId="77777777" w:rsidTr="00A82CB6">
        <w:trPr>
          <w:trHeight w:val="53"/>
        </w:trPr>
        <w:tc>
          <w:tcPr>
            <w:tcW w:w="4815" w:type="dxa"/>
            <w:shd w:val="clear" w:color="auto" w:fill="F2F2F2"/>
            <w:tcMar>
              <w:top w:w="0" w:type="dxa"/>
              <w:left w:w="108" w:type="dxa"/>
              <w:bottom w:w="0" w:type="dxa"/>
              <w:right w:w="108" w:type="dxa"/>
            </w:tcMar>
          </w:tcPr>
          <w:p w14:paraId="432EDBC7" w14:textId="77B233F0" w:rsidR="00E444E4" w:rsidRPr="00E444E4" w:rsidRDefault="00E444E4" w:rsidP="00E444E4">
            <w:pPr>
              <w:pStyle w:val="ListParagraph"/>
              <w:numPr>
                <w:ilvl w:val="0"/>
                <w:numId w:val="2"/>
              </w:numPr>
              <w:autoSpaceDE w:val="0"/>
              <w:autoSpaceDN w:val="0"/>
              <w:adjustRightInd w:val="0"/>
              <w:spacing w:after="0" w:line="254" w:lineRule="auto"/>
              <w:ind w:right="-386"/>
              <w:rPr>
                <w:rFonts w:asciiTheme="minorHAnsi" w:hAnsiTheme="minorHAnsi" w:cs="Courier"/>
                <w:b/>
                <w:bCs/>
              </w:rPr>
            </w:pPr>
            <w:r w:rsidRPr="00E444E4">
              <w:rPr>
                <w:rFonts w:asciiTheme="minorHAnsi" w:hAnsiTheme="minorHAnsi" w:cs="Courier"/>
                <w:b/>
                <w:bCs/>
              </w:rPr>
              <w:t xml:space="preserve">Have you visited </w:t>
            </w:r>
            <w:proofErr w:type="spellStart"/>
            <w:r w:rsidRPr="00E444E4">
              <w:rPr>
                <w:rFonts w:asciiTheme="minorHAnsi" w:hAnsiTheme="minorHAnsi" w:cs="Courier"/>
                <w:b/>
                <w:bCs/>
              </w:rPr>
              <w:t>Moniack</w:t>
            </w:r>
            <w:proofErr w:type="spellEnd"/>
            <w:r w:rsidRPr="00E444E4">
              <w:rPr>
                <w:rFonts w:asciiTheme="minorHAnsi" w:hAnsiTheme="minorHAnsi" w:cs="Courier"/>
                <w:b/>
                <w:bCs/>
              </w:rPr>
              <w:t xml:space="preserve"> </w:t>
            </w:r>
            <w:proofErr w:type="spellStart"/>
            <w:r w:rsidRPr="00E444E4">
              <w:rPr>
                <w:rFonts w:asciiTheme="minorHAnsi" w:hAnsiTheme="minorHAnsi" w:cs="Courier"/>
                <w:b/>
                <w:bCs/>
              </w:rPr>
              <w:t>Mhor</w:t>
            </w:r>
            <w:proofErr w:type="spellEnd"/>
            <w:r w:rsidRPr="00E444E4">
              <w:rPr>
                <w:rFonts w:asciiTheme="minorHAnsi" w:hAnsiTheme="minorHAnsi" w:cs="Courier"/>
                <w:b/>
                <w:bCs/>
              </w:rPr>
              <w:t xml:space="preserve">, </w:t>
            </w:r>
            <w:proofErr w:type="gramStart"/>
            <w:r w:rsidRPr="00E444E4">
              <w:rPr>
                <w:rFonts w:asciiTheme="minorHAnsi" w:hAnsiTheme="minorHAnsi" w:cs="Courier"/>
                <w:b/>
                <w:bCs/>
              </w:rPr>
              <w:t>or</w:t>
            </w:r>
            <w:proofErr w:type="gramEnd"/>
            <w:r w:rsidRPr="00E444E4">
              <w:rPr>
                <w:rFonts w:asciiTheme="minorHAnsi" w:hAnsiTheme="minorHAnsi" w:cs="Courier"/>
                <w:b/>
                <w:bCs/>
              </w:rPr>
              <w:t xml:space="preserve"> </w:t>
            </w:r>
          </w:p>
          <w:p w14:paraId="57FE6A32" w14:textId="77777777" w:rsidR="00E444E4" w:rsidRDefault="00E444E4" w:rsidP="00E444E4">
            <w:pPr>
              <w:pStyle w:val="ListParagraph"/>
              <w:autoSpaceDE w:val="0"/>
              <w:autoSpaceDN w:val="0"/>
              <w:adjustRightInd w:val="0"/>
              <w:spacing w:after="0" w:line="254" w:lineRule="auto"/>
              <w:ind w:right="-386"/>
              <w:rPr>
                <w:rFonts w:asciiTheme="minorHAnsi" w:hAnsiTheme="minorHAnsi" w:cs="Courier"/>
                <w:b/>
                <w:bCs/>
              </w:rPr>
            </w:pPr>
            <w:r w:rsidRPr="00E444E4">
              <w:rPr>
                <w:rFonts w:asciiTheme="minorHAnsi" w:hAnsiTheme="minorHAnsi" w:cs="Courier"/>
                <w:b/>
                <w:bCs/>
              </w:rPr>
              <w:t xml:space="preserve">been supported by us in any way </w:t>
            </w:r>
          </w:p>
          <w:p w14:paraId="220530BA" w14:textId="53D61C09" w:rsidR="00E444E4" w:rsidRPr="00E444E4" w:rsidRDefault="00E444E4" w:rsidP="00E444E4">
            <w:pPr>
              <w:pStyle w:val="ListParagraph"/>
              <w:autoSpaceDE w:val="0"/>
              <w:autoSpaceDN w:val="0"/>
              <w:adjustRightInd w:val="0"/>
              <w:spacing w:after="0" w:line="254" w:lineRule="auto"/>
              <w:ind w:right="-386"/>
              <w:rPr>
                <w:rFonts w:asciiTheme="minorHAnsi" w:hAnsiTheme="minorHAnsi" w:cs="Courier"/>
              </w:rPr>
            </w:pPr>
            <w:r w:rsidRPr="00E444E4">
              <w:rPr>
                <w:rFonts w:asciiTheme="minorHAnsi" w:hAnsiTheme="minorHAnsi" w:cs="Courier"/>
                <w:b/>
                <w:bCs/>
              </w:rPr>
              <w:t xml:space="preserve">before? Please give brief details. </w:t>
            </w:r>
          </w:p>
          <w:p w14:paraId="7C6476B8" w14:textId="77777777" w:rsidR="00E444E4" w:rsidRDefault="00E444E4">
            <w:pPr>
              <w:pBdr>
                <w:top w:val="nil"/>
                <w:left w:val="nil"/>
                <w:bottom w:val="nil"/>
                <w:right w:val="nil"/>
                <w:between w:val="nil"/>
              </w:pBdr>
              <w:spacing w:after="0" w:line="240" w:lineRule="auto"/>
              <w:rPr>
                <w:rFonts w:ascii="Cambria" w:eastAsia="Cambria" w:hAnsi="Cambria" w:cs="Cambria"/>
                <w:b/>
              </w:rPr>
            </w:pPr>
          </w:p>
        </w:tc>
        <w:tc>
          <w:tcPr>
            <w:tcW w:w="4541" w:type="dxa"/>
            <w:shd w:val="clear" w:color="auto" w:fill="F2F2F2"/>
            <w:tcMar>
              <w:top w:w="0" w:type="dxa"/>
              <w:left w:w="108" w:type="dxa"/>
              <w:bottom w:w="0" w:type="dxa"/>
              <w:right w:w="108" w:type="dxa"/>
            </w:tcMar>
          </w:tcPr>
          <w:p w14:paraId="6F52EB22" w14:textId="77777777" w:rsidR="00E444E4" w:rsidRDefault="00E444E4">
            <w:pPr>
              <w:pBdr>
                <w:top w:val="nil"/>
                <w:left w:val="nil"/>
                <w:bottom w:val="nil"/>
                <w:right w:val="nil"/>
                <w:between w:val="nil"/>
              </w:pBdr>
              <w:spacing w:after="0" w:line="240" w:lineRule="auto"/>
              <w:rPr>
                <w:rFonts w:ascii="Cambria" w:eastAsia="Cambria" w:hAnsi="Cambria" w:cs="Cambria"/>
                <w:i/>
              </w:rPr>
            </w:pPr>
          </w:p>
          <w:p w14:paraId="1085E64F" w14:textId="77777777" w:rsidR="00A82CB6" w:rsidRDefault="00A82CB6">
            <w:pPr>
              <w:pBdr>
                <w:top w:val="nil"/>
                <w:left w:val="nil"/>
                <w:bottom w:val="nil"/>
                <w:right w:val="nil"/>
                <w:between w:val="nil"/>
              </w:pBdr>
              <w:spacing w:after="0" w:line="240" w:lineRule="auto"/>
              <w:rPr>
                <w:rFonts w:ascii="Cambria" w:eastAsia="Cambria" w:hAnsi="Cambria" w:cs="Cambria"/>
                <w:i/>
              </w:rPr>
            </w:pPr>
          </w:p>
          <w:p w14:paraId="08A242E8" w14:textId="77777777" w:rsidR="00A82CB6" w:rsidRDefault="00A82CB6">
            <w:pPr>
              <w:pBdr>
                <w:top w:val="nil"/>
                <w:left w:val="nil"/>
                <w:bottom w:val="nil"/>
                <w:right w:val="nil"/>
                <w:between w:val="nil"/>
              </w:pBdr>
              <w:spacing w:after="0" w:line="240" w:lineRule="auto"/>
              <w:rPr>
                <w:rFonts w:ascii="Cambria" w:eastAsia="Cambria" w:hAnsi="Cambria" w:cs="Cambria"/>
                <w:i/>
              </w:rPr>
            </w:pPr>
          </w:p>
          <w:p w14:paraId="581DA68B" w14:textId="77777777" w:rsidR="00A82CB6" w:rsidRDefault="00A82CB6">
            <w:pPr>
              <w:pBdr>
                <w:top w:val="nil"/>
                <w:left w:val="nil"/>
                <w:bottom w:val="nil"/>
                <w:right w:val="nil"/>
                <w:between w:val="nil"/>
              </w:pBdr>
              <w:spacing w:after="0" w:line="240" w:lineRule="auto"/>
              <w:rPr>
                <w:rFonts w:ascii="Cambria" w:eastAsia="Cambria" w:hAnsi="Cambria" w:cs="Cambria"/>
                <w:i/>
              </w:rPr>
            </w:pPr>
          </w:p>
          <w:p w14:paraId="352B63C9" w14:textId="53ED77E6" w:rsidR="00A82CB6" w:rsidRDefault="00A82CB6">
            <w:pPr>
              <w:pBdr>
                <w:top w:val="nil"/>
                <w:left w:val="nil"/>
                <w:bottom w:val="nil"/>
                <w:right w:val="nil"/>
                <w:between w:val="nil"/>
              </w:pBdr>
              <w:spacing w:after="0" w:line="240" w:lineRule="auto"/>
              <w:rPr>
                <w:rFonts w:ascii="Cambria" w:eastAsia="Cambria" w:hAnsi="Cambria" w:cs="Cambria"/>
                <w:i/>
              </w:rPr>
            </w:pPr>
          </w:p>
        </w:tc>
      </w:tr>
      <w:tr w:rsidR="00132164" w14:paraId="081BB3B8" w14:textId="77777777" w:rsidTr="007D4606">
        <w:tc>
          <w:tcPr>
            <w:tcW w:w="9356" w:type="dxa"/>
            <w:gridSpan w:val="2"/>
            <w:shd w:val="clear" w:color="auto" w:fill="auto"/>
            <w:tcMar>
              <w:top w:w="0" w:type="dxa"/>
              <w:left w:w="108" w:type="dxa"/>
              <w:bottom w:w="0" w:type="dxa"/>
              <w:right w:w="108" w:type="dxa"/>
            </w:tcMar>
          </w:tcPr>
          <w:p w14:paraId="0FFEAB1E" w14:textId="77777777" w:rsidR="00132164" w:rsidRPr="007D4606" w:rsidRDefault="0036299B">
            <w:pPr>
              <w:numPr>
                <w:ilvl w:val="0"/>
                <w:numId w:val="2"/>
              </w:numPr>
              <w:pBdr>
                <w:top w:val="nil"/>
                <w:left w:val="nil"/>
                <w:bottom w:val="nil"/>
                <w:right w:val="nil"/>
                <w:between w:val="nil"/>
              </w:pBdr>
              <w:spacing w:after="0" w:line="240" w:lineRule="auto"/>
              <w:ind w:hanging="360"/>
            </w:pPr>
            <w:r>
              <w:rPr>
                <w:rFonts w:ascii="Cambria" w:eastAsia="Cambria" w:hAnsi="Cambria" w:cs="Cambria"/>
                <w:b/>
                <w:color w:val="000000"/>
              </w:rPr>
              <w:t>Is there anything else that you would like to share at this point?</w:t>
            </w:r>
          </w:p>
          <w:p w14:paraId="4F443E6D" w14:textId="2A1558DC" w:rsidR="007D4606" w:rsidRDefault="007D4606" w:rsidP="007D4606">
            <w:pPr>
              <w:pBdr>
                <w:top w:val="nil"/>
                <w:left w:val="nil"/>
                <w:bottom w:val="nil"/>
                <w:right w:val="nil"/>
                <w:between w:val="nil"/>
              </w:pBdr>
              <w:spacing w:after="0" w:line="240" w:lineRule="auto"/>
              <w:ind w:left="720"/>
            </w:pPr>
          </w:p>
        </w:tc>
      </w:tr>
      <w:tr w:rsidR="00132164" w14:paraId="328025A6" w14:textId="77777777" w:rsidTr="007D4606">
        <w:tc>
          <w:tcPr>
            <w:tcW w:w="9356" w:type="dxa"/>
            <w:gridSpan w:val="2"/>
            <w:shd w:val="clear" w:color="auto" w:fill="F2F2F2"/>
            <w:tcMar>
              <w:top w:w="0" w:type="dxa"/>
              <w:left w:w="108" w:type="dxa"/>
              <w:bottom w:w="0" w:type="dxa"/>
              <w:right w:w="108" w:type="dxa"/>
            </w:tcMar>
          </w:tcPr>
          <w:p w14:paraId="4EC62E53" w14:textId="6E66DAC9" w:rsidR="00132164" w:rsidRDefault="00132164">
            <w:pPr>
              <w:pBdr>
                <w:top w:val="nil"/>
                <w:left w:val="nil"/>
                <w:bottom w:val="nil"/>
                <w:right w:val="nil"/>
                <w:between w:val="nil"/>
              </w:pBdr>
              <w:spacing w:after="0" w:line="240" w:lineRule="auto"/>
              <w:rPr>
                <w:rFonts w:ascii="Cambria" w:eastAsia="Cambria" w:hAnsi="Cambria" w:cs="Cambria"/>
                <w:b/>
              </w:rPr>
            </w:pPr>
          </w:p>
          <w:p w14:paraId="7AE44767" w14:textId="77777777" w:rsidR="001D559A" w:rsidRDefault="001D559A">
            <w:pPr>
              <w:pBdr>
                <w:top w:val="nil"/>
                <w:left w:val="nil"/>
                <w:bottom w:val="nil"/>
                <w:right w:val="nil"/>
                <w:between w:val="nil"/>
              </w:pBdr>
              <w:spacing w:after="0" w:line="240" w:lineRule="auto"/>
              <w:rPr>
                <w:rFonts w:ascii="Cambria" w:eastAsia="Cambria" w:hAnsi="Cambria" w:cs="Cambria"/>
                <w:b/>
                <w:color w:val="000000"/>
              </w:rPr>
            </w:pPr>
          </w:p>
          <w:p w14:paraId="617D4181" w14:textId="77777777" w:rsidR="00132164" w:rsidRDefault="00132164">
            <w:pPr>
              <w:pBdr>
                <w:top w:val="nil"/>
                <w:left w:val="nil"/>
                <w:bottom w:val="nil"/>
                <w:right w:val="nil"/>
                <w:between w:val="nil"/>
              </w:pBdr>
              <w:spacing w:after="0" w:line="240" w:lineRule="auto"/>
              <w:rPr>
                <w:rFonts w:ascii="Cambria" w:eastAsia="Cambria" w:hAnsi="Cambria" w:cs="Cambria"/>
                <w:b/>
                <w:color w:val="000000"/>
              </w:rPr>
            </w:pPr>
          </w:p>
          <w:p w14:paraId="23EC1220" w14:textId="1C4D6DE2" w:rsidR="00AE5B2B" w:rsidRDefault="00AE5B2B">
            <w:pPr>
              <w:pBdr>
                <w:top w:val="nil"/>
                <w:left w:val="nil"/>
                <w:bottom w:val="nil"/>
                <w:right w:val="nil"/>
                <w:between w:val="nil"/>
              </w:pBdr>
              <w:spacing w:after="0" w:line="240" w:lineRule="auto"/>
              <w:rPr>
                <w:rFonts w:ascii="Cambria" w:eastAsia="Cambria" w:hAnsi="Cambria" w:cs="Cambria"/>
                <w:b/>
                <w:color w:val="000000"/>
              </w:rPr>
            </w:pPr>
          </w:p>
        </w:tc>
      </w:tr>
    </w:tbl>
    <w:p w14:paraId="79312AD7" w14:textId="77777777" w:rsidR="00132164" w:rsidRDefault="00132164">
      <w:pPr>
        <w:pBdr>
          <w:top w:val="nil"/>
          <w:left w:val="nil"/>
          <w:bottom w:val="nil"/>
          <w:right w:val="nil"/>
          <w:between w:val="nil"/>
        </w:pBdr>
        <w:rPr>
          <w:rFonts w:ascii="Cambria" w:eastAsia="Cambria" w:hAnsi="Cambria" w:cs="Cambria"/>
          <w:b/>
          <w:color w:val="000000"/>
        </w:rPr>
      </w:pPr>
    </w:p>
    <w:p w14:paraId="6E457CA1" w14:textId="77777777" w:rsidR="00132164" w:rsidRDefault="0036299B">
      <w:pPr>
        <w:pBdr>
          <w:top w:val="nil"/>
          <w:left w:val="nil"/>
          <w:bottom w:val="nil"/>
          <w:right w:val="nil"/>
          <w:between w:val="nil"/>
        </w:pBdr>
        <w:rPr>
          <w:rFonts w:ascii="Cambria" w:eastAsia="Cambria" w:hAnsi="Cambria" w:cs="Cambria"/>
        </w:rPr>
      </w:pPr>
      <w:r>
        <w:rPr>
          <w:rFonts w:ascii="Cambria" w:eastAsia="Cambria" w:hAnsi="Cambria" w:cs="Cambria"/>
        </w:rPr>
        <w:t xml:space="preserve">Many thanks for taking the time to fill in this form. We or your mentor will likely come back to you to ask more specific questions once we have organised your mentoring arrangement. </w:t>
      </w:r>
    </w:p>
    <w:p w14:paraId="7ACB1682" w14:textId="77777777" w:rsidR="00132164" w:rsidRDefault="00132164">
      <w:pPr>
        <w:pBdr>
          <w:top w:val="nil"/>
          <w:left w:val="nil"/>
          <w:bottom w:val="nil"/>
          <w:right w:val="nil"/>
          <w:between w:val="nil"/>
        </w:pBdr>
        <w:rPr>
          <w:rFonts w:ascii="Cambria" w:eastAsia="Cambria" w:hAnsi="Cambria" w:cs="Cambria"/>
        </w:rPr>
      </w:pPr>
    </w:p>
    <w:sectPr w:rsidR="00132164">
      <w:headerReference w:type="default" r:id="rId10"/>
      <w:footerReference w:type="defaul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B205" w14:textId="77777777" w:rsidR="00DF008A" w:rsidRDefault="00DF008A">
      <w:pPr>
        <w:spacing w:after="0" w:line="240" w:lineRule="auto"/>
      </w:pPr>
      <w:r>
        <w:separator/>
      </w:r>
    </w:p>
  </w:endnote>
  <w:endnote w:type="continuationSeparator" w:id="0">
    <w:p w14:paraId="5A97D66D" w14:textId="77777777" w:rsidR="00DF008A" w:rsidRDefault="00DF0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9DE3" w14:textId="77777777" w:rsidR="00132164" w:rsidRDefault="00132164">
    <w:pPr>
      <w:pBdr>
        <w:top w:val="nil"/>
        <w:left w:val="nil"/>
        <w:bottom w:val="nil"/>
        <w:right w:val="nil"/>
        <w:between w:val="nil"/>
      </w:pBdr>
      <w:spacing w:after="0" w:line="240" w:lineRule="auto"/>
      <w:rPr>
        <w:rFonts w:ascii="Arial" w:eastAsia="Arial" w:hAnsi="Arial" w:cs="Arial"/>
        <w:color w:val="000000"/>
      </w:rPr>
    </w:pPr>
  </w:p>
  <w:p w14:paraId="0994C36B" w14:textId="77777777" w:rsidR="00132164" w:rsidRDefault="0036299B">
    <w:pPr>
      <w:pBdr>
        <w:top w:val="nil"/>
        <w:left w:val="nil"/>
        <w:bottom w:val="nil"/>
        <w:right w:val="nil"/>
        <w:between w:val="nil"/>
      </w:pBdr>
      <w:spacing w:after="0" w:line="240" w:lineRule="auto"/>
      <w:rPr>
        <w:color w:val="000000"/>
        <w:sz w:val="16"/>
        <w:szCs w:val="16"/>
      </w:rPr>
    </w:pPr>
    <w:r>
      <w:rPr>
        <w:color w:val="000000"/>
        <w:sz w:val="18"/>
        <w:szCs w:val="18"/>
      </w:rPr>
      <w:t>Moniack Mhor</w:t>
    </w:r>
    <w:r>
      <w:rPr>
        <w:color w:val="000000"/>
        <w:sz w:val="18"/>
        <w:szCs w:val="18"/>
      </w:rPr>
      <w:tab/>
    </w:r>
    <w:r>
      <w:rPr>
        <w:color w:val="000000"/>
        <w:sz w:val="18"/>
        <w:szCs w:val="18"/>
      </w:rPr>
      <w:tab/>
    </w:r>
    <w:r>
      <w:rPr>
        <w:color w:val="000000"/>
        <w:sz w:val="16"/>
        <w:szCs w:val="16"/>
      </w:rPr>
      <w:t>01463 741 675</w:t>
    </w:r>
    <w:r>
      <w:rPr>
        <w:noProof/>
      </w:rPr>
      <w:drawing>
        <wp:anchor distT="0" distB="0" distL="114300" distR="114300" simplePos="0" relativeHeight="251658240" behindDoc="0" locked="0" layoutInCell="1" hidden="0" allowOverlap="1" wp14:anchorId="75BFFE0A" wp14:editId="6181A9E3">
          <wp:simplePos x="0" y="0"/>
          <wp:positionH relativeFrom="column">
            <wp:posOffset>2487295</wp:posOffset>
          </wp:positionH>
          <wp:positionV relativeFrom="paragraph">
            <wp:posOffset>65405</wp:posOffset>
          </wp:positionV>
          <wp:extent cx="993775" cy="650875"/>
          <wp:effectExtent l="0" t="0" r="0" b="0"/>
          <wp:wrapSquare wrapText="bothSides" distT="0" distB="0" distL="114300" distR="114300"/>
          <wp:docPr id="2" name="image1.jpg" descr="Graphical user interface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jpg" descr="Graphical user interfaceDescription automatically generated with medium confidence"/>
                  <pic:cNvPicPr preferRelativeResize="0"/>
                </pic:nvPicPr>
                <pic:blipFill>
                  <a:blip r:embed="rId1"/>
                  <a:srcRect/>
                  <a:stretch>
                    <a:fillRect/>
                  </a:stretch>
                </pic:blipFill>
                <pic:spPr>
                  <a:xfrm>
                    <a:off x="0" y="0"/>
                    <a:ext cx="993775" cy="650875"/>
                  </a:xfrm>
                  <a:prstGeom prst="rect">
                    <a:avLst/>
                  </a:prstGeom>
                  <a:ln/>
                </pic:spPr>
              </pic:pic>
            </a:graphicData>
          </a:graphic>
        </wp:anchor>
      </w:drawing>
    </w:r>
  </w:p>
  <w:p w14:paraId="2B198AF5" w14:textId="77777777" w:rsidR="00132164" w:rsidRDefault="0036299B">
    <w:pPr>
      <w:pBdr>
        <w:top w:val="nil"/>
        <w:left w:val="nil"/>
        <w:bottom w:val="nil"/>
        <w:right w:val="nil"/>
        <w:between w:val="nil"/>
      </w:pBdr>
      <w:spacing w:after="0" w:line="240" w:lineRule="auto"/>
      <w:rPr>
        <w:color w:val="0563C1"/>
        <w:sz w:val="16"/>
        <w:szCs w:val="16"/>
        <w:u w:val="single"/>
      </w:rPr>
    </w:pPr>
    <w:proofErr w:type="spellStart"/>
    <w:r>
      <w:rPr>
        <w:color w:val="000000"/>
        <w:sz w:val="18"/>
        <w:szCs w:val="18"/>
      </w:rPr>
      <w:t>Teavarran</w:t>
    </w:r>
    <w:proofErr w:type="spellEnd"/>
    <w:r>
      <w:rPr>
        <w:color w:val="000000"/>
        <w:sz w:val="18"/>
        <w:szCs w:val="18"/>
      </w:rPr>
      <w:tab/>
    </w:r>
    <w:r>
      <w:rPr>
        <w:color w:val="000000"/>
        <w:sz w:val="18"/>
        <w:szCs w:val="18"/>
      </w:rPr>
      <w:tab/>
    </w:r>
    <w:hyperlink r:id="rId2">
      <w:r>
        <w:rPr>
          <w:color w:val="0563C1"/>
          <w:sz w:val="16"/>
          <w:szCs w:val="16"/>
          <w:u w:val="single"/>
        </w:rPr>
        <w:t>info@moniackmhor.org.uk</w:t>
      </w:r>
    </w:hyperlink>
  </w:p>
  <w:p w14:paraId="0DF49D7E" w14:textId="77777777" w:rsidR="00132164" w:rsidRDefault="0036299B">
    <w:pPr>
      <w:pBdr>
        <w:top w:val="nil"/>
        <w:left w:val="nil"/>
        <w:bottom w:val="nil"/>
        <w:right w:val="nil"/>
        <w:between w:val="nil"/>
      </w:pBdr>
      <w:spacing w:after="0" w:line="240" w:lineRule="auto"/>
      <w:rPr>
        <w:color w:val="0563C1"/>
        <w:sz w:val="16"/>
        <w:szCs w:val="16"/>
        <w:u w:val="single"/>
      </w:rPr>
    </w:pPr>
    <w:proofErr w:type="spellStart"/>
    <w:r>
      <w:rPr>
        <w:color w:val="000000"/>
        <w:sz w:val="18"/>
        <w:szCs w:val="18"/>
      </w:rPr>
      <w:t>Kiltarlity</w:t>
    </w:r>
    <w:proofErr w:type="spellEnd"/>
    <w:r>
      <w:rPr>
        <w:color w:val="000000"/>
        <w:sz w:val="18"/>
        <w:szCs w:val="18"/>
      </w:rPr>
      <w:tab/>
    </w:r>
    <w:r>
      <w:rPr>
        <w:color w:val="000000"/>
        <w:sz w:val="18"/>
        <w:szCs w:val="18"/>
      </w:rPr>
      <w:tab/>
    </w:r>
    <w:hyperlink r:id="rId3">
      <w:r>
        <w:rPr>
          <w:color w:val="0563C1"/>
          <w:sz w:val="16"/>
          <w:szCs w:val="16"/>
          <w:u w:val="single"/>
        </w:rPr>
        <w:t>www.moniackmhor.org.uk</w:t>
      </w:r>
    </w:hyperlink>
  </w:p>
  <w:p w14:paraId="7C4A9EFF" w14:textId="77777777" w:rsidR="00132164" w:rsidRDefault="0036299B">
    <w:pPr>
      <w:pBdr>
        <w:top w:val="nil"/>
        <w:left w:val="nil"/>
        <w:bottom w:val="nil"/>
        <w:right w:val="nil"/>
        <w:between w:val="nil"/>
      </w:pBdr>
      <w:spacing w:after="0" w:line="240" w:lineRule="auto"/>
      <w:rPr>
        <w:color w:val="000000"/>
        <w:sz w:val="18"/>
        <w:szCs w:val="18"/>
      </w:rPr>
    </w:pPr>
    <w:r>
      <w:rPr>
        <w:color w:val="000000"/>
        <w:sz w:val="18"/>
        <w:szCs w:val="18"/>
      </w:rPr>
      <w:t>Inverness-shire</w:t>
    </w:r>
  </w:p>
  <w:p w14:paraId="55C28DA1" w14:textId="77777777" w:rsidR="00132164" w:rsidRDefault="0036299B">
    <w:pPr>
      <w:pBdr>
        <w:top w:val="nil"/>
        <w:left w:val="nil"/>
        <w:bottom w:val="nil"/>
        <w:right w:val="nil"/>
        <w:between w:val="nil"/>
      </w:pBdr>
      <w:spacing w:after="0" w:line="240" w:lineRule="auto"/>
      <w:rPr>
        <w:color w:val="000000"/>
        <w:sz w:val="18"/>
        <w:szCs w:val="18"/>
      </w:rPr>
    </w:pPr>
    <w:r>
      <w:rPr>
        <w:color w:val="000000"/>
        <w:sz w:val="18"/>
        <w:szCs w:val="18"/>
      </w:rPr>
      <w:t>IV4 7HT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9ADA" w14:textId="77777777" w:rsidR="00DF008A" w:rsidRDefault="00DF008A">
      <w:pPr>
        <w:spacing w:after="0" w:line="240" w:lineRule="auto"/>
      </w:pPr>
      <w:r>
        <w:separator/>
      </w:r>
    </w:p>
  </w:footnote>
  <w:footnote w:type="continuationSeparator" w:id="0">
    <w:p w14:paraId="73A4A75F" w14:textId="77777777" w:rsidR="00DF008A" w:rsidRDefault="00DF0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7092" w14:textId="77777777" w:rsidR="00132164" w:rsidRDefault="0036299B">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noProof/>
        <w:color w:val="000000"/>
      </w:rPr>
      <w:drawing>
        <wp:inline distT="0" distB="0" distL="114300" distR="114300" wp14:anchorId="4933AAA3" wp14:editId="5E261351">
          <wp:extent cx="3328416" cy="1344168"/>
          <wp:effectExtent l="0" t="0" r="0" b="0"/>
          <wp:docPr id="1" name="image2.jpg" descr="A picture containing text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textDescription automatically generated"/>
                  <pic:cNvPicPr preferRelativeResize="0"/>
                </pic:nvPicPr>
                <pic:blipFill>
                  <a:blip r:embed="rId1"/>
                  <a:srcRect/>
                  <a:stretch>
                    <a:fillRect/>
                  </a:stretch>
                </pic:blipFill>
                <pic:spPr>
                  <a:xfrm>
                    <a:off x="0" y="0"/>
                    <a:ext cx="3328416" cy="1344168"/>
                  </a:xfrm>
                  <a:prstGeom prst="rect">
                    <a:avLst/>
                  </a:prstGeom>
                  <a:ln/>
                </pic:spPr>
              </pic:pic>
            </a:graphicData>
          </a:graphic>
        </wp:inline>
      </w:drawing>
    </w:r>
  </w:p>
  <w:p w14:paraId="100E371B" w14:textId="77777777" w:rsidR="00132164" w:rsidRDefault="00132164">
    <w:pPr>
      <w:pBdr>
        <w:top w:val="nil"/>
        <w:left w:val="nil"/>
        <w:bottom w:val="nil"/>
        <w:right w:val="nil"/>
        <w:between w:val="nil"/>
      </w:pBdr>
      <w:spacing w:after="0" w:line="240" w:lineRule="auto"/>
      <w:jc w:val="center"/>
      <w:rPr>
        <w:rFonts w:ascii="Arial" w:eastAsia="Arial" w:hAnsi="Arial" w:cs="Arial"/>
        <w:color w:val="000000"/>
      </w:rPr>
    </w:pPr>
  </w:p>
  <w:p w14:paraId="0C64C4C7" w14:textId="77777777" w:rsidR="00132164" w:rsidRDefault="00132164">
    <w:pPr>
      <w:pBdr>
        <w:top w:val="nil"/>
        <w:left w:val="nil"/>
        <w:bottom w:val="nil"/>
        <w:right w:val="nil"/>
        <w:between w:val="nil"/>
      </w:pBdr>
      <w:spacing w:after="0" w:line="240" w:lineRule="auto"/>
      <w:jc w:val="center"/>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38141F"/>
    <w:multiLevelType w:val="multilevel"/>
    <w:tmpl w:val="5C1AD4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1854BE"/>
    <w:multiLevelType w:val="multilevel"/>
    <w:tmpl w:val="5BAC4CC8"/>
    <w:lvl w:ilvl="0">
      <w:start w:val="1"/>
      <w:numFmt w:val="decimal"/>
      <w:pStyle w:val="Style1"/>
      <w:lvlText w:val="%1."/>
      <w:lvlJc w:val="left"/>
      <w:pPr>
        <w:ind w:left="720" w:hanging="720"/>
      </w:pPr>
      <w:rPr>
        <w:rFonts w:ascii="Times New Roman" w:eastAsia="Times New Roman" w:hAnsi="Times New Roman" w:cs="Times New Roman"/>
        <w:b/>
        <w:bCs/>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32164"/>
    <w:rsid w:val="00023378"/>
    <w:rsid w:val="00041E79"/>
    <w:rsid w:val="00132164"/>
    <w:rsid w:val="00173319"/>
    <w:rsid w:val="001D559A"/>
    <w:rsid w:val="002A2A1C"/>
    <w:rsid w:val="0036299B"/>
    <w:rsid w:val="004D34D6"/>
    <w:rsid w:val="00541156"/>
    <w:rsid w:val="005746EA"/>
    <w:rsid w:val="00615774"/>
    <w:rsid w:val="0061771B"/>
    <w:rsid w:val="007D4606"/>
    <w:rsid w:val="008C1C94"/>
    <w:rsid w:val="00A37366"/>
    <w:rsid w:val="00A82CB6"/>
    <w:rsid w:val="00AE5B2B"/>
    <w:rsid w:val="00BA1FBF"/>
    <w:rsid w:val="00C34ECE"/>
    <w:rsid w:val="00D076F9"/>
    <w:rsid w:val="00DF008A"/>
    <w:rsid w:val="00E44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566C"/>
  <w15:docId w15:val="{F8AD8C5A-FC46-47A2-A202-3669FFE9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73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319"/>
    <w:rPr>
      <w:rFonts w:ascii="Tahoma" w:hAnsi="Tahoma" w:cs="Tahoma"/>
      <w:sz w:val="16"/>
      <w:szCs w:val="16"/>
    </w:rPr>
  </w:style>
  <w:style w:type="paragraph" w:styleId="ListParagraph">
    <w:name w:val="List Paragraph"/>
    <w:basedOn w:val="Normal"/>
    <w:uiPriority w:val="34"/>
    <w:qFormat/>
    <w:rsid w:val="00E444E4"/>
    <w:pPr>
      <w:ind w:left="720"/>
      <w:contextualSpacing/>
    </w:pPr>
  </w:style>
  <w:style w:type="paragraph" w:customStyle="1" w:styleId="Style1">
    <w:name w:val="Style1"/>
    <w:basedOn w:val="NormalIndent"/>
    <w:rsid w:val="007D4606"/>
    <w:pPr>
      <w:numPr>
        <w:numId w:val="2"/>
      </w:numPr>
      <w:pBdr>
        <w:top w:val="nil"/>
        <w:left w:val="nil"/>
        <w:bottom w:val="nil"/>
        <w:right w:val="nil"/>
        <w:between w:val="nil"/>
      </w:pBdr>
      <w:spacing w:after="0" w:line="240" w:lineRule="auto"/>
    </w:pPr>
    <w:rPr>
      <w:rFonts w:asciiTheme="minorHAnsi" w:hAnsiTheme="minorHAnsi" w:cs="Courier"/>
      <w:b/>
      <w:bCs/>
    </w:rPr>
  </w:style>
  <w:style w:type="paragraph" w:styleId="NormalIndent">
    <w:name w:val="Normal Indent"/>
    <w:basedOn w:val="Normal"/>
    <w:uiPriority w:val="99"/>
    <w:semiHidden/>
    <w:unhideWhenUsed/>
    <w:rsid w:val="007D460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moniackmhor.org.uk" TargetMode="External"/><Relationship Id="rId2" Type="http://schemas.openxmlformats.org/officeDocument/2006/relationships/hyperlink" Target="mailto:info@moniackmhor.org.uk"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07AB505855D4284CDC68CB381EE03" ma:contentTypeVersion="11" ma:contentTypeDescription="Create a new document." ma:contentTypeScope="" ma:versionID="f4f3c4f0b309e4e0086b8e7acbc2e7d6">
  <xsd:schema xmlns:xsd="http://www.w3.org/2001/XMLSchema" xmlns:xs="http://www.w3.org/2001/XMLSchema" xmlns:p="http://schemas.microsoft.com/office/2006/metadata/properties" xmlns:ns2="1f51a4d6-0e66-44b4-9f6a-192155433728" targetNamespace="http://schemas.microsoft.com/office/2006/metadata/properties" ma:root="true" ma:fieldsID="36a30d42f73bcf80974000a5188be9a0" ns2:_="">
    <xsd:import namespace="1f51a4d6-0e66-44b4-9f6a-1921554337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1a4d6-0e66-44b4-9f6a-1921554337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1951B-0691-4EA7-B669-0D8E9CED21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B6AAE4-35CD-41AE-A3C5-D00A3966056C}">
  <ds:schemaRefs>
    <ds:schemaRef ds:uri="http://schemas.microsoft.com/sharepoint/v3/contenttype/forms"/>
  </ds:schemaRefs>
</ds:datastoreItem>
</file>

<file path=customXml/itemProps3.xml><?xml version="1.0" encoding="utf-8"?>
<ds:datastoreItem xmlns:ds="http://schemas.openxmlformats.org/officeDocument/2006/customXml" ds:itemID="{37DADAFA-76F4-44DE-9E9B-84835C6C5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1a4d6-0e66-44b4-9f6a-192155433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Debbie Chen Williams</cp:lastModifiedBy>
  <cp:revision>5</cp:revision>
  <dcterms:created xsi:type="dcterms:W3CDTF">2021-08-25T11:39:00Z</dcterms:created>
  <dcterms:modified xsi:type="dcterms:W3CDTF">2021-08-25T11:44:00Z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0x01010006107AB505855D4284CDC68CB381EE03</vt:lpwstr>
  </property>
</Properties>
</file>